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72200" w14:textId="77777777" w:rsidR="00CD3414" w:rsidRDefault="00CD3414" w:rsidP="00CD3414">
      <w:pPr>
        <w:pBdr>
          <w:top w:val="nil"/>
          <w:left w:val="nil"/>
          <w:bottom w:val="nil"/>
          <w:right w:val="nil"/>
          <w:between w:val="nil"/>
        </w:pBdr>
        <w:spacing w:line="240" w:lineRule="auto"/>
        <w:contextualSpacing/>
        <w:jc w:val="center"/>
        <w:rPr>
          <w:rFonts w:ascii="Times New Roman" w:eastAsia="Verdana" w:hAnsi="Times New Roman" w:cs="Times New Roman"/>
          <w:b/>
          <w:color w:val="000000"/>
          <w:sz w:val="24"/>
          <w:szCs w:val="24"/>
        </w:rPr>
      </w:pPr>
      <w:r w:rsidRPr="00DE344D">
        <w:rPr>
          <w:rFonts w:ascii="Times New Roman" w:eastAsia="Verdana" w:hAnsi="Times New Roman" w:cs="Times New Roman"/>
          <w:b/>
          <w:color w:val="000000"/>
          <w:sz w:val="24"/>
          <w:szCs w:val="24"/>
        </w:rPr>
        <w:t xml:space="preserve">ПОЛИТИКА </w:t>
      </w:r>
    </w:p>
    <w:p w14:paraId="6E50521C" w14:textId="77777777" w:rsidR="00CD3414" w:rsidRPr="00DE344D" w:rsidRDefault="00CD3414" w:rsidP="00CD3414">
      <w:pPr>
        <w:pBdr>
          <w:top w:val="nil"/>
          <w:left w:val="nil"/>
          <w:bottom w:val="nil"/>
          <w:right w:val="nil"/>
          <w:between w:val="nil"/>
        </w:pBdr>
        <w:spacing w:line="240" w:lineRule="auto"/>
        <w:contextualSpacing/>
        <w:jc w:val="center"/>
        <w:rPr>
          <w:rFonts w:ascii="Times New Roman" w:eastAsia="Verdana" w:hAnsi="Times New Roman" w:cs="Times New Roman"/>
          <w:b/>
          <w:color w:val="000000"/>
          <w:sz w:val="24"/>
          <w:szCs w:val="24"/>
        </w:rPr>
      </w:pPr>
      <w:r w:rsidRPr="00DE344D">
        <w:rPr>
          <w:rFonts w:ascii="Times New Roman" w:eastAsia="Verdana" w:hAnsi="Times New Roman" w:cs="Times New Roman"/>
          <w:b/>
          <w:color w:val="000000"/>
          <w:sz w:val="24"/>
          <w:szCs w:val="24"/>
        </w:rPr>
        <w:t>В ОТНОШЕНИИ ОБРАБОТКИ ПЕРСОНАЛЬНЫХ ДАННЫХ</w:t>
      </w:r>
    </w:p>
    <w:p w14:paraId="0B98ADBD" w14:textId="77777777" w:rsidR="00D63594" w:rsidRDefault="00D63594"/>
    <w:p w14:paraId="4CD701C1" w14:textId="77777777" w:rsidR="00CD3414" w:rsidRPr="00DE344D" w:rsidRDefault="00CD3414" w:rsidP="00CD3414">
      <w:pPr>
        <w:pStyle w:val="a7"/>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bookmarkStart w:id="0" w:name="_Hlk118033898"/>
      <w:r w:rsidRPr="00DE344D">
        <w:rPr>
          <w:rFonts w:ascii="Times New Roman" w:hAnsi="Times New Roman" w:cs="Times New Roman"/>
          <w:b/>
          <w:bCs/>
          <w:color w:val="000000" w:themeColor="text1"/>
          <w:sz w:val="24"/>
          <w:szCs w:val="24"/>
          <w:lang w:eastAsia="ru-RU"/>
        </w:rPr>
        <w:t>1. ОБЩИЕ ПОЛОЖЕНИЯ</w:t>
      </w:r>
    </w:p>
    <w:p w14:paraId="6F6B3442" w14:textId="77777777" w:rsidR="00CD3414" w:rsidRPr="00DE344D" w:rsidRDefault="00CD3414" w:rsidP="00CD3414">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EC0BE6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356AF4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F8EC926"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которые обрабатывает Оператор:</w:t>
      </w:r>
    </w:p>
    <w:p w14:paraId="53C7A3E6"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CE79A61"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1" w:name="_Hlk113737546"/>
      <w:r w:rsidRPr="00DE344D">
        <w:rPr>
          <w:rFonts w:ascii="Times New Roman" w:eastAsia="SimSun" w:hAnsi="Times New Roman" w:cs="Times New Roman"/>
          <w:color w:val="000000" w:themeColor="text1"/>
          <w:kern w:val="2"/>
          <w:sz w:val="24"/>
          <w:szCs w:val="24"/>
          <w:lang w:eastAsia="zh-CN" w:bidi="hi-IN"/>
        </w:rPr>
        <w:t>Работники Оператора.</w:t>
      </w:r>
    </w:p>
    <w:bookmarkEnd w:id="1"/>
    <w:p w14:paraId="4C1A3D53"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Соискатели на вакантные должности Оператора.</w:t>
      </w:r>
    </w:p>
    <w:p w14:paraId="25AF7AF0"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Контрагенты Оператора (физические лица).</w:t>
      </w:r>
    </w:p>
    <w:p w14:paraId="580BFE3C"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Представители (работники) контрагентов Оператора (юридических лиц и индивидуальных предпринимателей).</w:t>
      </w:r>
    </w:p>
    <w:p w14:paraId="5F2534B6"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Клиенты Оператора.</w:t>
      </w:r>
    </w:p>
    <w:p w14:paraId="3164200E"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Пользователи Сайта Оператора.</w:t>
      </w:r>
    </w:p>
    <w:p w14:paraId="692E8F2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A37A63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03F1336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74E9817" w14:textId="77777777" w:rsidR="00CD3414" w:rsidRPr="00DE344D" w:rsidRDefault="00CD3414" w:rsidP="00CD3414">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Персональные данные</w:t>
      </w:r>
      <w:r w:rsidRPr="00DE344D">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7D2D8CBC" w14:textId="77777777" w:rsidR="00CD3414" w:rsidRPr="00DE344D" w:rsidRDefault="00CD3414" w:rsidP="00CD3414">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77CF517" w14:textId="0D674AB1" w:rsidR="00CD3414" w:rsidRPr="00E677C8" w:rsidRDefault="00CD3414" w:rsidP="00CD3414">
      <w:pPr>
        <w:autoSpaceDE w:val="0"/>
        <w:autoSpaceDN w:val="0"/>
        <w:adjustRightInd w:val="0"/>
        <w:spacing w:after="0" w:line="240" w:lineRule="auto"/>
        <w:jc w:val="both"/>
        <w:rPr>
          <w:rFonts w:ascii="Times New Roman" w:hAnsi="Times New Roman"/>
          <w:sz w:val="24"/>
          <w:szCs w:val="24"/>
        </w:rPr>
      </w:pPr>
      <w:r w:rsidRPr="00DE344D">
        <w:rPr>
          <w:rFonts w:ascii="Times New Roman" w:hAnsi="Times New Roman" w:cs="Times New Roman"/>
          <w:b/>
          <w:bCs/>
          <w:color w:val="000000" w:themeColor="text1"/>
          <w:sz w:val="24"/>
          <w:szCs w:val="24"/>
          <w:lang w:eastAsia="ru-RU"/>
        </w:rPr>
        <w:t>Оператор персональных данных (Оператор)</w:t>
      </w:r>
      <w:r w:rsidRPr="00DE344D">
        <w:rPr>
          <w:rFonts w:ascii="Times New Roman" w:hAnsi="Times New Roman" w:cs="Times New Roman"/>
          <w:color w:val="000000" w:themeColor="text1"/>
          <w:sz w:val="24"/>
          <w:szCs w:val="24"/>
          <w:lang w:eastAsia="ru-RU"/>
        </w:rPr>
        <w:t xml:space="preserve"> – </w:t>
      </w:r>
      <w:r w:rsidRPr="00077C60">
        <w:rPr>
          <w:rFonts w:ascii="Times New Roman" w:hAnsi="Times New Roman" w:cs="Times New Roman"/>
          <w:color w:val="000000" w:themeColor="text1"/>
          <w:sz w:val="24"/>
          <w:szCs w:val="24"/>
          <w:lang w:eastAsia="ru-RU"/>
        </w:rPr>
        <w:t xml:space="preserve">Индивидуальный предприниматель </w:t>
      </w:r>
      <w:proofErr w:type="spellStart"/>
      <w:r w:rsidR="00FB2BF1">
        <w:rPr>
          <w:rFonts w:ascii="Times New Roman" w:hAnsi="Times New Roman" w:cs="Times New Roman"/>
          <w:color w:val="000000"/>
          <w:sz w:val="24"/>
          <w:szCs w:val="24"/>
          <w:shd w:val="clear" w:color="auto" w:fill="FFFFFF"/>
        </w:rPr>
        <w:t>Забигайло</w:t>
      </w:r>
      <w:proofErr w:type="spellEnd"/>
      <w:r w:rsidR="00FB2BF1">
        <w:rPr>
          <w:rFonts w:ascii="Times New Roman" w:hAnsi="Times New Roman" w:cs="Times New Roman"/>
          <w:color w:val="000000"/>
          <w:sz w:val="24"/>
          <w:szCs w:val="24"/>
          <w:shd w:val="clear" w:color="auto" w:fill="FFFFFF"/>
        </w:rPr>
        <w:t xml:space="preserve"> Дмитрий Юрьевич</w:t>
      </w:r>
      <w:r w:rsidRPr="00077C60">
        <w:rPr>
          <w:rFonts w:ascii="Times New Roman" w:eastAsia="SimSun" w:hAnsi="Times New Roman" w:cs="Times New Roman"/>
          <w:color w:val="000000" w:themeColor="text1"/>
          <w:kern w:val="2"/>
          <w:sz w:val="24"/>
          <w:szCs w:val="24"/>
          <w:lang w:eastAsia="zh-CN" w:bidi="hi-IN"/>
        </w:rPr>
        <w:t xml:space="preserve">, </w:t>
      </w:r>
      <w:r w:rsidRPr="00077C60">
        <w:rPr>
          <w:rFonts w:ascii="Times New Roman" w:hAnsi="Times New Roman" w:cs="Times New Roman"/>
          <w:color w:val="000000" w:themeColor="text1"/>
          <w:sz w:val="24"/>
          <w:szCs w:val="24"/>
          <w:lang w:eastAsia="ru-RU"/>
        </w:rPr>
        <w:t xml:space="preserve">ИНН </w:t>
      </w:r>
      <w:r w:rsidR="00FB2BF1" w:rsidRPr="00FB2BF1">
        <w:rPr>
          <w:rFonts w:ascii="Times New Roman" w:hAnsi="Times New Roman" w:cs="Times New Roman"/>
          <w:color w:val="000000"/>
          <w:sz w:val="24"/>
          <w:szCs w:val="24"/>
          <w:shd w:val="clear" w:color="auto" w:fill="FFFFFF"/>
        </w:rPr>
        <w:t>615428061360</w:t>
      </w:r>
      <w:r w:rsidRPr="00077C60">
        <w:rPr>
          <w:rFonts w:ascii="Times New Roman" w:hAnsi="Times New Roman" w:cs="Times New Roman"/>
          <w:color w:val="000000" w:themeColor="text1"/>
          <w:sz w:val="24"/>
          <w:szCs w:val="24"/>
          <w:lang w:eastAsia="ru-RU"/>
        </w:rPr>
        <w:t>,</w:t>
      </w:r>
      <w:r w:rsidRPr="00987DC4">
        <w:rPr>
          <w:rFonts w:ascii="Times New Roman" w:hAnsi="Times New Roman" w:cs="Times New Roman"/>
          <w:color w:val="000000" w:themeColor="text1"/>
          <w:sz w:val="24"/>
          <w:szCs w:val="24"/>
          <w:lang w:eastAsia="ru-RU"/>
        </w:rPr>
        <w:t xml:space="preserve"> самостоятельно или совместно с другими ли</w:t>
      </w:r>
      <w:r w:rsidRPr="00780BD8">
        <w:rPr>
          <w:rFonts w:ascii="Times New Roman" w:eastAsia="SimSun" w:hAnsi="Times New Roman" w:cs="Times New Roman"/>
          <w:color w:val="000000" w:themeColor="text1"/>
          <w:kern w:val="2"/>
          <w:sz w:val="24"/>
          <w:szCs w:val="24"/>
          <w:lang w:eastAsia="zh-CN" w:bidi="hi-IN"/>
        </w:rPr>
        <w:t>цами организующее и (или) осуществляющее обработку персональных данных, а также определяющее цели обработки персональных данных, состав персональных</w:t>
      </w:r>
      <w:r w:rsidRPr="00DE344D">
        <w:rPr>
          <w:rFonts w:ascii="Times New Roman" w:hAnsi="Times New Roman" w:cs="Times New Roman"/>
          <w:color w:val="000000" w:themeColor="text1"/>
          <w:sz w:val="24"/>
          <w:szCs w:val="24"/>
          <w:lang w:eastAsia="ru-RU"/>
        </w:rPr>
        <w:t xml:space="preserve"> данных, подлежащих обработке, действия (операции), совершаемые с персональными данными;</w:t>
      </w:r>
    </w:p>
    <w:p w14:paraId="6FD369AA" w14:textId="77777777" w:rsidR="00CD3414" w:rsidRPr="00E11F47" w:rsidRDefault="00CD3414" w:rsidP="00CD3414">
      <w:pPr>
        <w:autoSpaceDE w:val="0"/>
        <w:autoSpaceDN w:val="0"/>
        <w:adjustRightInd w:val="0"/>
        <w:spacing w:after="0" w:line="240" w:lineRule="auto"/>
        <w:jc w:val="both"/>
        <w:rPr>
          <w:rFonts w:ascii="Times New Roman" w:hAnsi="Times New Roman"/>
          <w:sz w:val="24"/>
          <w:szCs w:val="24"/>
        </w:rPr>
      </w:pPr>
    </w:p>
    <w:p w14:paraId="1C8997B2"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Обработка персональных данных</w:t>
      </w:r>
      <w:r w:rsidRPr="00DE344D">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DE344D">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658D4195"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719DAA0"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DE344D">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35E522BD"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27274D1"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Распространение персональных данных</w:t>
      </w:r>
      <w:r w:rsidRPr="00DE344D">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6BF84CB1"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FA3092E"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Предоставление персональных данных</w:t>
      </w:r>
      <w:r w:rsidRPr="00DE344D">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1CA3EC53"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7ADF1FC"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Блокирование персональных данных</w:t>
      </w:r>
      <w:r w:rsidRPr="00DE344D">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4729357A"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2F55680"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Уничтожение персональных данных</w:t>
      </w:r>
      <w:r w:rsidRPr="00DE344D">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904236C"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ECFC58B"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Обезличивание персональных данных</w:t>
      </w:r>
      <w:r w:rsidRPr="00DE344D">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w:t>
      </w:r>
      <w:r w:rsidRPr="00DE344D">
        <w:rPr>
          <w:rFonts w:ascii="Times New Roman" w:hAnsi="Times New Roman" w:cs="Times New Roman"/>
          <w:color w:val="000000" w:themeColor="text1"/>
          <w:sz w:val="24"/>
          <w:szCs w:val="24"/>
          <w:lang w:eastAsia="ru-RU"/>
        </w:rPr>
        <w:lastRenderedPageBreak/>
        <w:t>конкретному субъекту персональных данных;</w:t>
      </w:r>
    </w:p>
    <w:p w14:paraId="63DA4122"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0194CF"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Информационная система персональных данных</w:t>
      </w:r>
      <w:r w:rsidRPr="00DE344D">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2B6B2C6"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5F52D25" w14:textId="77777777" w:rsidR="00CD3414" w:rsidRPr="00DE344D" w:rsidRDefault="00CD3414" w:rsidP="00CD3414">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Трансграничная передача персональных данных</w:t>
      </w:r>
      <w:r w:rsidRPr="00DE344D">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9D1CEC4"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40F60560"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DE344D">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39391B5A"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EDB1F9D" w14:textId="77777777" w:rsidR="00CD3414" w:rsidRPr="00DE344D" w:rsidRDefault="00CD3414" w:rsidP="00CD3414">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1.4.1. Оператор имеет право:</w:t>
      </w:r>
    </w:p>
    <w:p w14:paraId="1758B4A9" w14:textId="77777777" w:rsidR="00CD3414" w:rsidRPr="00DE344D" w:rsidRDefault="00CD3414" w:rsidP="00CD3414">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1177D14" w14:textId="77777777" w:rsidR="00CD3414" w:rsidRPr="00DE344D" w:rsidRDefault="00CD3414" w:rsidP="00CD3414">
      <w:pPr>
        <w:pStyle w:val="a7"/>
        <w:widowControl/>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D263F42" w14:textId="77777777" w:rsidR="00CD3414" w:rsidRPr="00DE344D" w:rsidRDefault="00CD3414" w:rsidP="00CD3414">
      <w:pPr>
        <w:pStyle w:val="a7"/>
        <w:widowControl/>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7F559C64" w14:textId="77777777" w:rsidR="00CD3414" w:rsidRPr="00DE344D" w:rsidRDefault="00CD3414" w:rsidP="00CD3414">
      <w:pPr>
        <w:pStyle w:val="a7"/>
        <w:widowControl/>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25DAB3B"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E7EB680" w14:textId="77777777" w:rsidR="00CD3414" w:rsidRPr="00DE344D" w:rsidRDefault="00CD3414" w:rsidP="00CD3414">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1.4.2. Оператор обязан:</w:t>
      </w:r>
    </w:p>
    <w:p w14:paraId="4E2C0B97" w14:textId="77777777" w:rsidR="00CD3414" w:rsidRPr="00DE344D" w:rsidRDefault="00CD3414" w:rsidP="00CD3414">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0AC57773" w14:textId="77777777" w:rsidR="00CD3414" w:rsidRPr="00DE344D" w:rsidRDefault="00CD3414" w:rsidP="00CD3414">
      <w:pPr>
        <w:pStyle w:val="a7"/>
        <w:widowControl/>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54843737" w14:textId="77777777" w:rsidR="00CD3414" w:rsidRPr="00DE344D" w:rsidRDefault="00CD3414" w:rsidP="00CD3414">
      <w:pPr>
        <w:pStyle w:val="a7"/>
        <w:widowControl/>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F471AE9" w14:textId="77777777" w:rsidR="00CD3414" w:rsidRPr="00DE344D" w:rsidRDefault="00CD3414" w:rsidP="00CD3414">
      <w:pPr>
        <w:pStyle w:val="a7"/>
        <w:widowControl/>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15E045FF" w14:textId="77777777" w:rsidR="00CD3414" w:rsidRPr="00DE344D" w:rsidRDefault="00CD3414" w:rsidP="00CD3414">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7EA09F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488C7F9A"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10805FE" w14:textId="77777777" w:rsidR="00CD3414" w:rsidRPr="00DE344D" w:rsidRDefault="00CD3414" w:rsidP="00CD3414">
      <w:pPr>
        <w:pStyle w:val="a7"/>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DE344D">
        <w:rPr>
          <w:rFonts w:ascii="Times New Roman" w:hAnsi="Times New Roman" w:cs="Times New Roman"/>
          <w:color w:val="000000" w:themeColor="text1"/>
          <w:sz w:val="24"/>
          <w:szCs w:val="24"/>
          <w:lang w:eastAsia="ru-RU"/>
        </w:rPr>
        <w:t xml:space="preserve">Субъекту персональных данных </w:t>
      </w:r>
      <w:r w:rsidRPr="00DE344D">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DE344D">
        <w:rPr>
          <w:rFonts w:ascii="Times New Roman" w:hAnsi="Times New Roman" w:cs="Times New Roman"/>
          <w:color w:val="000000" w:themeColor="text1"/>
          <w:sz w:val="24"/>
          <w:szCs w:val="24"/>
          <w:lang w:eastAsia="ru-RU"/>
        </w:rPr>
        <w:t>Субъектам персональных данных</w:t>
      </w:r>
      <w:r w:rsidRPr="00DE344D">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BDAD351" w14:textId="77777777" w:rsidR="00CD3414" w:rsidRPr="00DE344D" w:rsidRDefault="00CD3414" w:rsidP="00CD3414">
      <w:pPr>
        <w:pStyle w:val="a7"/>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4E98F6F" w14:textId="77777777" w:rsidR="00CD3414" w:rsidRPr="00DE344D" w:rsidRDefault="00CD3414" w:rsidP="00CD3414">
      <w:pPr>
        <w:pStyle w:val="a7"/>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1F307A54"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D1BCAA" w14:textId="4DA58C43" w:rsidR="00CD3414" w:rsidRPr="00E11F47" w:rsidRDefault="00CD3414" w:rsidP="00077C60">
      <w:pPr>
        <w:autoSpaceDE w:val="0"/>
        <w:autoSpaceDN w:val="0"/>
        <w:adjustRightInd w:val="0"/>
        <w:spacing w:after="0" w:line="240" w:lineRule="auto"/>
        <w:rPr>
          <w:rFonts w:ascii="Times New Roman" w:hAnsi="Times New Roman"/>
          <w:sz w:val="24"/>
          <w:szCs w:val="24"/>
        </w:rPr>
      </w:pPr>
      <w:r w:rsidRPr="00DF5588">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DF5588" w:rsidRPr="00DF5588">
        <w:rPr>
          <w:rFonts w:ascii="Times New Roman" w:hAnsi="Times New Roman" w:cs="Times New Roman"/>
          <w:color w:val="000000"/>
          <w:sz w:val="24"/>
          <w:szCs w:val="24"/>
        </w:rPr>
        <w:t>347933, РОССИЯ, РОСТОВСКАЯ ОБЛ, Г ТАГАНРОГ, УЛ СЕРГЕЯ ШИЛО, Д 265Д, КВ 2</w:t>
      </w:r>
      <w:r w:rsidR="00DF5588" w:rsidRPr="00DF5588">
        <w:rPr>
          <w:rFonts w:ascii="Times New Roman" w:eastAsia="SimSun" w:hAnsi="Times New Roman" w:cs="Times New Roman"/>
          <w:color w:val="000000" w:themeColor="text1"/>
          <w:kern w:val="2"/>
          <w:sz w:val="24"/>
          <w:szCs w:val="24"/>
          <w:lang w:eastAsia="zh-CN" w:bidi="hi-IN"/>
        </w:rPr>
        <w:t>, или путем обращения к Оператору с</w:t>
      </w:r>
      <w:r w:rsidR="00DF5588" w:rsidRPr="00DF5588">
        <w:rPr>
          <w:rFonts w:ascii="Times New Roman" w:hAnsi="Times New Roman" w:cs="Times New Roman"/>
          <w:sz w:val="24"/>
          <w:szCs w:val="24"/>
        </w:rPr>
        <w:t xml:space="preserve"> соответствующим запросом по электронной почте </w:t>
      </w:r>
      <w:r w:rsidR="00DF5588" w:rsidRPr="00DF5588">
        <w:rPr>
          <w:rFonts w:ascii="Times New Roman" w:eastAsia="SimSun" w:hAnsi="Times New Roman" w:cs="Times New Roman"/>
          <w:color w:val="000000" w:themeColor="text1"/>
          <w:kern w:val="2"/>
          <w:sz w:val="24"/>
          <w:szCs w:val="24"/>
          <w:u w:val="single"/>
          <w:lang w:eastAsia="zh-CN" w:bidi="hi-IN"/>
        </w:rPr>
        <w:t>35leatherproducts@gmail.com</w:t>
      </w:r>
      <w:r w:rsidRPr="00DF5588">
        <w:rPr>
          <w:rFonts w:ascii="Times New Roman" w:hAnsi="Times New Roman" w:cs="Times New Roman"/>
          <w:sz w:val="24"/>
          <w:szCs w:val="24"/>
        </w:rPr>
        <w:t xml:space="preserve">. </w:t>
      </w:r>
      <w:r w:rsidRPr="00DF5588">
        <w:rPr>
          <w:rFonts w:ascii="Times New Roman" w:eastAsiaTheme="minorEastAsia" w:hAnsi="Times New Roman" w:cs="Times New Roman"/>
          <w:color w:val="000000" w:themeColor="text1"/>
          <w:sz w:val="24"/>
          <w:szCs w:val="24"/>
          <w:lang w:eastAsia="ru-RU"/>
        </w:rPr>
        <w:t>В обоих случая</w:t>
      </w:r>
      <w:bookmarkStart w:id="2" w:name="_GoBack"/>
      <w:bookmarkEnd w:id="2"/>
      <w:r w:rsidRPr="00DF5588">
        <w:rPr>
          <w:rFonts w:ascii="Times New Roman" w:eastAsiaTheme="minorEastAsia" w:hAnsi="Times New Roman" w:cs="Times New Roman"/>
          <w:color w:val="000000" w:themeColor="text1"/>
          <w:sz w:val="24"/>
          <w:szCs w:val="24"/>
          <w:lang w:eastAsia="ru-RU"/>
        </w:rPr>
        <w:t xml:space="preserve">х запрос должен быть оформлен с соблюдением </w:t>
      </w:r>
      <w:r w:rsidRPr="00DF5588">
        <w:rPr>
          <w:rFonts w:ascii="Times New Roman" w:eastAsiaTheme="minorEastAsia" w:hAnsi="Times New Roman" w:cs="Times New Roman"/>
          <w:color w:val="000000" w:themeColor="text1"/>
          <w:sz w:val="24"/>
          <w:szCs w:val="24"/>
          <w:lang w:eastAsia="ru-RU"/>
        </w:rPr>
        <w:lastRenderedPageBreak/>
        <w:t>требований статьи 7.1. настоящей Политики</w:t>
      </w:r>
      <w:r w:rsidRPr="00DF5588">
        <w:rPr>
          <w:rFonts w:ascii="Times New Roman" w:eastAsia="SimSun" w:hAnsi="Times New Roman" w:cs="Times New Roman"/>
          <w:color w:val="000000" w:themeColor="text1"/>
          <w:kern w:val="2"/>
          <w:sz w:val="24"/>
          <w:szCs w:val="24"/>
          <w:lang w:eastAsia="zh-CN" w:bidi="hi-IN"/>
        </w:rPr>
        <w:t>.</w:t>
      </w:r>
    </w:p>
    <w:p w14:paraId="063F7890"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C00E5A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59764FF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AE6A7F3"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6DC5DA5C"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A56E764"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 xml:space="preserve">2. ПРИНЦИПЫ </w:t>
      </w:r>
      <w:r w:rsidRPr="00DE344D">
        <w:rPr>
          <w:rFonts w:ascii="Times New Roman" w:hAnsi="Times New Roman" w:cs="Times New Roman"/>
          <w:b/>
          <w:bCs/>
          <w:color w:val="000000" w:themeColor="text1"/>
          <w:sz w:val="24"/>
          <w:szCs w:val="24"/>
          <w:lang w:eastAsia="ru-RU"/>
        </w:rPr>
        <w:t>ОБРАБОТКИ ПЕРСОНАЛЬНЫХ ДАННЫХ</w:t>
      </w:r>
    </w:p>
    <w:p w14:paraId="52F7DDCA"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046EE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671EF8DE"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A3E46E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3232AEC3"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D673412"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5B459072"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16C35390"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5E696F3C"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0DDD4C48"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7DC426D1"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91216C3" w14:textId="77777777" w:rsidR="00CD3414"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760013D3" w14:textId="77777777" w:rsidR="00CD3414" w:rsidRDefault="00CD3414" w:rsidP="00CD3414">
      <w:pPr>
        <w:suppressAutoHyphens/>
        <w:spacing w:after="0" w:line="240" w:lineRule="auto"/>
        <w:jc w:val="both"/>
        <w:rPr>
          <w:rFonts w:ascii="Times New Roman" w:eastAsia="SimSun" w:hAnsi="Times New Roman" w:cs="Times New Roman"/>
          <w:color w:val="000000" w:themeColor="text1"/>
          <w:kern w:val="2"/>
          <w:sz w:val="24"/>
          <w:szCs w:val="24"/>
          <w:lang w:eastAsia="zh-CN" w:bidi="hi-IN"/>
        </w:rPr>
      </w:pPr>
    </w:p>
    <w:p w14:paraId="7C056F73" w14:textId="77777777" w:rsidR="00CD3414" w:rsidRPr="001C3A60" w:rsidRDefault="00CD3414" w:rsidP="00CD3414">
      <w:pPr>
        <w:suppressAutoHyphens/>
        <w:spacing w:after="0" w:line="240" w:lineRule="auto"/>
        <w:jc w:val="both"/>
        <w:rPr>
          <w:rFonts w:ascii="Times New Roman" w:eastAsia="SimSun" w:hAnsi="Times New Roman" w:cs="Times New Roman"/>
          <w:color w:val="000000" w:themeColor="text1"/>
          <w:kern w:val="2"/>
          <w:sz w:val="24"/>
          <w:szCs w:val="24"/>
          <w:lang w:eastAsia="zh-CN" w:bidi="hi-IN"/>
        </w:rPr>
      </w:pPr>
    </w:p>
    <w:p w14:paraId="77917AE5"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2324A797"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03E243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AFF71EB"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C249D2" w14:textId="77777777" w:rsidR="00CD3414" w:rsidRPr="00DE344D" w:rsidRDefault="00CD3414" w:rsidP="00CD3414">
      <w:pPr>
        <w:pStyle w:val="a7"/>
        <w:widowControl/>
        <w:numPr>
          <w:ilvl w:val="0"/>
          <w:numId w:val="6"/>
        </w:numPr>
        <w:spacing w:after="0" w:line="240" w:lineRule="auto"/>
        <w:ind w:left="0" w:firstLine="0"/>
        <w:jc w:val="both"/>
        <w:rPr>
          <w:rFonts w:ascii="Times New Roman" w:eastAsiaTheme="minorEastAsia" w:hAnsi="Times New Roman" w:cs="Times New Roman"/>
          <w:sz w:val="24"/>
          <w:szCs w:val="24"/>
          <w:lang w:eastAsia="ru-RU"/>
        </w:rPr>
      </w:pPr>
      <w:bookmarkStart w:id="3" w:name="_Hlk118032231"/>
      <w:r w:rsidRPr="00DE344D">
        <w:rPr>
          <w:rFonts w:ascii="Times New Roman" w:eastAsiaTheme="minorEastAsia" w:hAnsi="Times New Roman" w:cs="Times New Roman"/>
          <w:sz w:val="24"/>
          <w:szCs w:val="24"/>
          <w:lang w:eastAsia="ru-RU"/>
        </w:rPr>
        <w:t>Конституция Российской Федерации;</w:t>
      </w:r>
    </w:p>
    <w:p w14:paraId="1C96C419" w14:textId="77777777" w:rsidR="00CD3414" w:rsidRPr="00DE344D" w:rsidRDefault="00CD3414" w:rsidP="00CD3414">
      <w:pPr>
        <w:pStyle w:val="a7"/>
        <w:widowControl/>
        <w:numPr>
          <w:ilvl w:val="0"/>
          <w:numId w:val="6"/>
        </w:numPr>
        <w:spacing w:after="0" w:line="240" w:lineRule="auto"/>
        <w:ind w:left="0" w:firstLine="0"/>
        <w:jc w:val="both"/>
        <w:rPr>
          <w:rFonts w:ascii="Times New Roman" w:eastAsiaTheme="minorEastAsia" w:hAnsi="Times New Roman" w:cs="Times New Roman"/>
          <w:sz w:val="24"/>
          <w:szCs w:val="24"/>
          <w:lang w:eastAsia="ru-RU"/>
        </w:rPr>
      </w:pPr>
      <w:bookmarkStart w:id="4" w:name="_Hlk113737567"/>
      <w:r w:rsidRPr="00DE344D">
        <w:rPr>
          <w:rFonts w:ascii="Times New Roman" w:eastAsiaTheme="minorEastAsia" w:hAnsi="Times New Roman" w:cs="Times New Roman"/>
          <w:sz w:val="24"/>
          <w:szCs w:val="24"/>
          <w:lang w:eastAsia="ru-RU"/>
        </w:rPr>
        <w:t>Трудовой кодекс Российской Федерации;</w:t>
      </w:r>
    </w:p>
    <w:bookmarkEnd w:id="4"/>
    <w:p w14:paraId="5EEDBF82" w14:textId="77777777" w:rsidR="00CD3414" w:rsidRPr="00DE344D" w:rsidRDefault="00CD3414" w:rsidP="00CD3414">
      <w:pPr>
        <w:pStyle w:val="a7"/>
        <w:widowControl/>
        <w:numPr>
          <w:ilvl w:val="0"/>
          <w:numId w:val="6"/>
        </w:numPr>
        <w:spacing w:after="0" w:line="240" w:lineRule="auto"/>
        <w:ind w:left="0" w:firstLine="0"/>
        <w:jc w:val="both"/>
        <w:rPr>
          <w:rFonts w:ascii="Times New Roman" w:eastAsiaTheme="minorEastAsia" w:hAnsi="Times New Roman" w:cs="Times New Roman"/>
          <w:sz w:val="24"/>
          <w:szCs w:val="24"/>
          <w:lang w:eastAsia="ru-RU"/>
        </w:rPr>
      </w:pPr>
      <w:r w:rsidRPr="00DE344D">
        <w:rPr>
          <w:rFonts w:ascii="Times New Roman" w:hAnsi="Times New Roman" w:cs="Times New Roman"/>
          <w:sz w:val="24"/>
          <w:szCs w:val="24"/>
        </w:rPr>
        <w:t>Гражданский Кодекс Российской Федерации;</w:t>
      </w:r>
    </w:p>
    <w:p w14:paraId="61D8C28E" w14:textId="77777777" w:rsidR="00CD3414" w:rsidRPr="00DE344D" w:rsidRDefault="00CD3414" w:rsidP="00CD3414">
      <w:pPr>
        <w:pStyle w:val="a7"/>
        <w:widowControl/>
        <w:numPr>
          <w:ilvl w:val="0"/>
          <w:numId w:val="6"/>
        </w:numPr>
        <w:spacing w:after="0" w:line="240" w:lineRule="auto"/>
        <w:ind w:left="0" w:firstLine="0"/>
        <w:jc w:val="both"/>
        <w:rPr>
          <w:rFonts w:ascii="Times New Roman" w:hAnsi="Times New Roman" w:cs="Times New Roman"/>
          <w:sz w:val="24"/>
          <w:szCs w:val="24"/>
        </w:rPr>
      </w:pPr>
      <w:r w:rsidRPr="00DE344D">
        <w:rPr>
          <w:rFonts w:ascii="Times New Roman" w:eastAsiaTheme="minorEastAsia" w:hAnsi="Times New Roman" w:cs="Times New Roman"/>
          <w:sz w:val="24"/>
          <w:szCs w:val="24"/>
          <w:lang w:eastAsia="ru-RU"/>
        </w:rPr>
        <w:t>Налоговый кодекс Российской Федерации;</w:t>
      </w:r>
    </w:p>
    <w:p w14:paraId="53ACA3BE" w14:textId="77777777" w:rsidR="00CD3414" w:rsidRPr="00DE344D" w:rsidRDefault="00CD3414" w:rsidP="00CD3414">
      <w:pPr>
        <w:pStyle w:val="a7"/>
        <w:widowControl/>
        <w:numPr>
          <w:ilvl w:val="0"/>
          <w:numId w:val="6"/>
        </w:numPr>
        <w:spacing w:after="0" w:line="240" w:lineRule="auto"/>
        <w:ind w:left="0" w:firstLine="0"/>
        <w:jc w:val="both"/>
        <w:rPr>
          <w:rFonts w:ascii="Times New Roman" w:eastAsiaTheme="minorEastAsia" w:hAnsi="Times New Roman" w:cs="Times New Roman"/>
          <w:sz w:val="24"/>
          <w:szCs w:val="24"/>
          <w:lang w:eastAsia="ru-RU"/>
        </w:rPr>
      </w:pPr>
      <w:r w:rsidRPr="00DE344D">
        <w:rPr>
          <w:rFonts w:ascii="Times New Roman" w:eastAsiaTheme="minorEastAsia" w:hAnsi="Times New Roman" w:cs="Times New Roman"/>
          <w:sz w:val="24"/>
          <w:szCs w:val="24"/>
          <w:lang w:eastAsia="ru-RU"/>
        </w:rPr>
        <w:t>Федеральный закон от 6 декабря 2011 г. № 402-ФЗ «О бухгалтерском учёте»;</w:t>
      </w:r>
    </w:p>
    <w:p w14:paraId="211287EB" w14:textId="77777777" w:rsidR="00CD3414" w:rsidRPr="00DE344D" w:rsidRDefault="00CD3414" w:rsidP="00CD3414">
      <w:pPr>
        <w:pStyle w:val="a7"/>
        <w:widowControl/>
        <w:numPr>
          <w:ilvl w:val="0"/>
          <w:numId w:val="6"/>
        </w:numPr>
        <w:spacing w:line="240" w:lineRule="auto"/>
        <w:ind w:left="0" w:firstLine="0"/>
        <w:jc w:val="both"/>
        <w:rPr>
          <w:rFonts w:ascii="Times New Roman" w:hAnsi="Times New Roman" w:cs="Times New Roman"/>
          <w:sz w:val="24"/>
          <w:szCs w:val="24"/>
        </w:rPr>
      </w:pPr>
      <w:r w:rsidRPr="00DE344D">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5EF4F851" w14:textId="77777777" w:rsidR="00CD3414" w:rsidRPr="00DE344D" w:rsidRDefault="00CD3414" w:rsidP="00CD3414">
      <w:pPr>
        <w:pStyle w:val="a7"/>
        <w:spacing w:line="240" w:lineRule="auto"/>
        <w:ind w:left="0"/>
        <w:jc w:val="both"/>
        <w:rPr>
          <w:rFonts w:ascii="Times New Roman" w:hAnsi="Times New Roman" w:cs="Times New Roman"/>
          <w:sz w:val="24"/>
          <w:szCs w:val="24"/>
        </w:rPr>
      </w:pPr>
    </w:p>
    <w:p w14:paraId="76E7333C" w14:textId="77777777" w:rsidR="00CD3414" w:rsidRPr="00DE344D" w:rsidRDefault="00CD3414" w:rsidP="00CD3414">
      <w:pPr>
        <w:pStyle w:val="a7"/>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1EA56FA6" w14:textId="77777777" w:rsidR="00CD3414" w:rsidRPr="00DE344D" w:rsidRDefault="00CD3414" w:rsidP="00CD3414">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4BB8E788" w14:textId="77777777" w:rsidR="00CD3414" w:rsidRPr="00DE344D" w:rsidRDefault="00CD3414" w:rsidP="00CD3414">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0F97170A" w14:textId="77777777" w:rsidR="00CD3414" w:rsidRPr="00DE344D" w:rsidRDefault="00CD3414" w:rsidP="00CD3414">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25B8AD0" w14:textId="77777777" w:rsidR="00CD3414" w:rsidRPr="00DE344D" w:rsidRDefault="00CD3414" w:rsidP="00CD3414">
      <w:pPr>
        <w:pStyle w:val="a7"/>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4. ЦЕЛИ И УСЛОВИЯ ОБРАБОТКИ ПЕРСОНАЛЬНЫХ ДАННЫХ</w:t>
      </w:r>
    </w:p>
    <w:p w14:paraId="7CE91F88" w14:textId="77777777" w:rsidR="00CD3414" w:rsidRPr="00DE344D" w:rsidRDefault="00CD3414" w:rsidP="00CD3414">
      <w:pPr>
        <w:pStyle w:val="a7"/>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166B99AC"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4.1.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38F3194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11E7331"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lastRenderedPageBreak/>
        <w:t>4.2. 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w:t>
      </w:r>
    </w:p>
    <w:p w14:paraId="6835FEE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A81F26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4.3. 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663C9874"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B187E9"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5" w:name="_Hlk113737588"/>
      <w:r w:rsidRPr="00DE344D">
        <w:rPr>
          <w:rFonts w:ascii="Times New Roman" w:eastAsia="SimSun" w:hAnsi="Times New Roman" w:cs="Times New Roman"/>
          <w:color w:val="000000" w:themeColor="text1"/>
          <w:kern w:val="2"/>
          <w:sz w:val="24"/>
          <w:szCs w:val="24"/>
          <w:lang w:eastAsia="zh-CN" w:bidi="hi-IN"/>
        </w:rPr>
        <w:t>Работникам Оператора.</w:t>
      </w:r>
    </w:p>
    <w:bookmarkEnd w:id="5"/>
    <w:p w14:paraId="5EB7D374"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Соискателям на вакантные должности Оператора.</w:t>
      </w:r>
    </w:p>
    <w:p w14:paraId="4D37F2DD"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6" w:name="_Hlk113737599"/>
      <w:r w:rsidRPr="00DE344D">
        <w:rPr>
          <w:rFonts w:ascii="Times New Roman" w:eastAsia="SimSun" w:hAnsi="Times New Roman" w:cs="Times New Roman"/>
          <w:color w:val="000000" w:themeColor="text1"/>
          <w:kern w:val="2"/>
          <w:sz w:val="24"/>
          <w:szCs w:val="24"/>
          <w:lang w:eastAsia="zh-CN" w:bidi="hi-IN"/>
        </w:rPr>
        <w:t>Контрагентам Оператора (физическим лицам).</w:t>
      </w:r>
    </w:p>
    <w:p w14:paraId="766CED6F"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Представителям (работникам) контрагентов Оператора (юридических лиц и индивидуальных предпринимателей).</w:t>
      </w:r>
    </w:p>
    <w:p w14:paraId="4BDDC3C5"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Клиентам Оператора.</w:t>
      </w:r>
    </w:p>
    <w:p w14:paraId="15AC2D91"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Пользователям Сайта Оператора.</w:t>
      </w:r>
    </w:p>
    <w:bookmarkEnd w:id="6"/>
    <w:p w14:paraId="095CD4B8"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9593D6E"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bookmarkStart w:id="7" w:name="_Hlk113737621"/>
      <w:r w:rsidRPr="00DE344D">
        <w:rPr>
          <w:rFonts w:ascii="Times New Roman" w:eastAsia="SimSun" w:hAnsi="Times New Roman" w:cs="Times New Roman"/>
          <w:b/>
          <w:color w:val="000000" w:themeColor="text1"/>
          <w:kern w:val="2"/>
          <w:sz w:val="24"/>
          <w:szCs w:val="24"/>
          <w:lang w:eastAsia="zh-CN" w:bidi="hi-IN"/>
        </w:rPr>
        <w:t>Работники Оператора</w:t>
      </w:r>
    </w:p>
    <w:p w14:paraId="7F9693B4"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EAD4C10"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работников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694BDC6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Содействие работникам в трудоустройстве, получении образования и продвижении по службе.</w:t>
      </w:r>
    </w:p>
    <w:p w14:paraId="1E53260D"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Обеспечение сохранности имущества.</w:t>
      </w:r>
    </w:p>
    <w:p w14:paraId="76E770E6"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7E31FE4"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При заключении трудового договора</w:t>
      </w:r>
      <w:r w:rsidRPr="00DE344D">
        <w:rPr>
          <w:rFonts w:ascii="Times New Roman" w:hAnsi="Times New Roman" w:cs="Times New Roman"/>
          <w:sz w:val="24"/>
          <w:szCs w:val="24"/>
        </w:rPr>
        <w:t xml:space="preserve"> работники дают письменное согласие Оператору на обработку их персональных данных. Содержание согласия работника должно быть конкретным и информированным,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4F4B3CBA" w14:textId="77777777" w:rsidR="00CD3414" w:rsidRPr="00DE344D" w:rsidRDefault="00CD3414" w:rsidP="00CD3414">
      <w:pPr>
        <w:pStyle w:val="a7"/>
        <w:ind w:left="0"/>
        <w:rPr>
          <w:rFonts w:ascii="Times New Roman" w:eastAsia="SimSun" w:hAnsi="Times New Roman" w:cs="Times New Roman"/>
          <w:color w:val="000000" w:themeColor="text1"/>
          <w:kern w:val="2"/>
          <w:sz w:val="24"/>
          <w:szCs w:val="24"/>
          <w:lang w:eastAsia="zh-CN" w:bidi="hi-IN"/>
        </w:rPr>
      </w:pPr>
    </w:p>
    <w:p w14:paraId="14658FAD"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При заключении трудового договора работники предоставляют Оператору следующие документы, содержащие его персональные данные:</w:t>
      </w:r>
    </w:p>
    <w:p w14:paraId="1745AD1A"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670E7C56"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31C4CA6E"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6596B9F9"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62696164"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CA34A8"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0B53107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CAC3DD7"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работниками, трудовую книжку, страховое свидетельство государственного пенсионного страхования оформляет Оператор. </w:t>
      </w:r>
    </w:p>
    <w:p w14:paraId="46CD1DF2"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602B9A3"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В случае, если для трудоустройства работника требуются в соответствии с законодательством иные документы, Оператор обращается к лицу, поступающему на работу, с просьбой о предоставлении таких документов, содержащих персональные данные.</w:t>
      </w:r>
    </w:p>
    <w:p w14:paraId="71986B31" w14:textId="77777777" w:rsidR="00CD3414" w:rsidRPr="00DE344D" w:rsidRDefault="00CD3414" w:rsidP="00CD3414">
      <w:pPr>
        <w:pStyle w:val="ac"/>
        <w:contextualSpacing/>
        <w:jc w:val="both"/>
        <w:rPr>
          <w:rFonts w:ascii="Times New Roman" w:hAnsi="Times New Roman" w:cs="Times New Roman"/>
          <w:sz w:val="24"/>
          <w:szCs w:val="24"/>
        </w:rPr>
      </w:pPr>
    </w:p>
    <w:p w14:paraId="7F5533DA"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работников:</w:t>
      </w:r>
      <w:bookmarkStart w:id="8" w:name="_Hlk521523712"/>
    </w:p>
    <w:p w14:paraId="02B3388C"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bookmarkStart w:id="9" w:name="_Hlk521339560"/>
      <w:bookmarkStart w:id="10" w:name="_Hlk47946223"/>
      <w:r w:rsidRPr="00DE344D">
        <w:rPr>
          <w:rFonts w:ascii="Times New Roman" w:hAnsi="Times New Roman" w:cs="Times New Roman"/>
          <w:color w:val="auto"/>
          <w:sz w:val="24"/>
          <w:szCs w:val="24"/>
        </w:rPr>
        <w:t>Фамилия, имя, отчество.</w:t>
      </w:r>
    </w:p>
    <w:p w14:paraId="308CFA33"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места жительства.</w:t>
      </w:r>
      <w:bookmarkEnd w:id="9"/>
    </w:p>
    <w:p w14:paraId="2B6737DE"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Образование.</w:t>
      </w:r>
    </w:p>
    <w:p w14:paraId="31D7191D"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Профессия.</w:t>
      </w:r>
    </w:p>
    <w:p w14:paraId="23EB42B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Паспортные данные.</w:t>
      </w:r>
    </w:p>
    <w:p w14:paraId="136BC791"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28D3D208"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электронной почты.</w:t>
      </w:r>
    </w:p>
    <w:p w14:paraId="612D33E7"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Доходы.</w:t>
      </w:r>
    </w:p>
    <w:p w14:paraId="1E2D0B33"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lastRenderedPageBreak/>
        <w:t>Должность.</w:t>
      </w:r>
    </w:p>
    <w:p w14:paraId="411354AE"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ИНН.</w:t>
      </w:r>
    </w:p>
    <w:p w14:paraId="1DA4770C"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СНИЛС.</w:t>
      </w:r>
    </w:p>
    <w:p w14:paraId="4977C70C"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Семейное положение.</w:t>
      </w:r>
    </w:p>
    <w:p w14:paraId="131C0056" w14:textId="77777777" w:rsidR="00CD3414" w:rsidRPr="00DE344D" w:rsidRDefault="00CD3414" w:rsidP="00CD3414">
      <w:pPr>
        <w:pStyle w:val="ac"/>
        <w:contextualSpacing/>
        <w:jc w:val="both"/>
        <w:rPr>
          <w:rFonts w:ascii="Times New Roman" w:hAnsi="Times New Roman" w:cs="Times New Roman"/>
          <w:sz w:val="24"/>
          <w:szCs w:val="24"/>
        </w:rPr>
      </w:pPr>
    </w:p>
    <w:p w14:paraId="3445A914"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6F7422D4" w14:textId="77777777" w:rsidR="00CD3414" w:rsidRPr="00DE344D" w:rsidRDefault="00CD3414" w:rsidP="00CD3414">
      <w:pPr>
        <w:pStyle w:val="ac"/>
        <w:contextualSpacing/>
        <w:jc w:val="both"/>
        <w:rPr>
          <w:rFonts w:ascii="Times New Roman" w:hAnsi="Times New Roman" w:cs="Times New Roman"/>
          <w:sz w:val="24"/>
          <w:szCs w:val="24"/>
        </w:rPr>
      </w:pPr>
    </w:p>
    <w:bookmarkEnd w:id="8"/>
    <w:bookmarkEnd w:id="10"/>
    <w:p w14:paraId="5569128E" w14:textId="77777777" w:rsidR="00CD3414" w:rsidRDefault="00CD3414" w:rsidP="00CD3414">
      <w:pPr>
        <w:pStyle w:val="ac"/>
        <w:numPr>
          <w:ilvl w:val="3"/>
          <w:numId w:val="13"/>
        </w:numPr>
        <w:ind w:left="0" w:firstLine="0"/>
        <w:contextualSpacing/>
        <w:jc w:val="both"/>
        <w:rPr>
          <w:rFonts w:ascii="Times New Roman" w:hAnsi="Times New Roman" w:cs="Times New Roman"/>
          <w:iCs/>
          <w:sz w:val="24"/>
          <w:szCs w:val="24"/>
        </w:rPr>
      </w:pPr>
      <w:r w:rsidRPr="002810F8">
        <w:rPr>
          <w:rFonts w:ascii="Times New Roman" w:hAnsi="Times New Roman" w:cs="Times New Roman"/>
          <w:iCs/>
          <w:sz w:val="24"/>
          <w:szCs w:val="24"/>
        </w:rPr>
        <w:t>Обработка Оператором специальных категорий персональных данных работников</w:t>
      </w:r>
      <w:r>
        <w:rPr>
          <w:rFonts w:ascii="Times New Roman" w:hAnsi="Times New Roman" w:cs="Times New Roman"/>
          <w:iCs/>
          <w:sz w:val="24"/>
          <w:szCs w:val="24"/>
        </w:rPr>
        <w:t xml:space="preserve"> не осуществляется</w:t>
      </w:r>
      <w:r w:rsidRPr="002810F8">
        <w:rPr>
          <w:rFonts w:ascii="Times New Roman" w:hAnsi="Times New Roman" w:cs="Times New Roman"/>
          <w:iCs/>
          <w:sz w:val="24"/>
          <w:szCs w:val="24"/>
        </w:rPr>
        <w:t>.</w:t>
      </w:r>
    </w:p>
    <w:p w14:paraId="3AF9AEDF" w14:textId="77777777" w:rsidR="00CD3414" w:rsidRPr="00CA345A" w:rsidRDefault="00CD3414" w:rsidP="00CD3414">
      <w:pPr>
        <w:pStyle w:val="ac"/>
        <w:contextualSpacing/>
        <w:jc w:val="both"/>
        <w:rPr>
          <w:rFonts w:ascii="Times New Roman" w:hAnsi="Times New Roman" w:cs="Times New Roman"/>
          <w:iCs/>
          <w:sz w:val="24"/>
          <w:szCs w:val="24"/>
        </w:rPr>
      </w:pPr>
    </w:p>
    <w:p w14:paraId="17B68053"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p w14:paraId="4F65A56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988260F"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без передачи по внутренней сети, с передачей по сети интернет.</w:t>
      </w:r>
    </w:p>
    <w:p w14:paraId="4728D0A9" w14:textId="77777777" w:rsidR="00CD3414" w:rsidRPr="00DE344D" w:rsidRDefault="00CD3414" w:rsidP="00CD3414">
      <w:pPr>
        <w:pStyle w:val="a7"/>
        <w:ind w:left="0"/>
        <w:rPr>
          <w:rFonts w:ascii="Times New Roman" w:eastAsia="SimSun" w:hAnsi="Times New Roman" w:cs="Times New Roman"/>
          <w:color w:val="000000" w:themeColor="text1"/>
          <w:kern w:val="2"/>
          <w:sz w:val="24"/>
          <w:szCs w:val="24"/>
          <w:lang w:eastAsia="zh-CN" w:bidi="hi-IN"/>
        </w:rPr>
      </w:pPr>
    </w:p>
    <w:p w14:paraId="03D9BA9D"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Оператор вправе обрабатывать персональные данные уволенных работников в случаях и в сроки, предусмотренные законодательством Российской Федерации.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52D8DCFF" w14:textId="77777777" w:rsidR="00CD3414" w:rsidRPr="00DE344D" w:rsidRDefault="00CD3414" w:rsidP="00CD3414">
      <w:pPr>
        <w:pStyle w:val="a7"/>
        <w:rPr>
          <w:rFonts w:ascii="Times New Roman" w:eastAsia="SimSun" w:hAnsi="Times New Roman" w:cs="Times New Roman"/>
          <w:color w:val="000000" w:themeColor="text1"/>
          <w:kern w:val="2"/>
          <w:sz w:val="24"/>
          <w:szCs w:val="24"/>
          <w:lang w:eastAsia="zh-CN" w:bidi="hi-IN"/>
        </w:rPr>
      </w:pPr>
    </w:p>
    <w:p w14:paraId="64A2F2CF"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5A49D6AD" w14:textId="77777777" w:rsidR="00CD3414" w:rsidRPr="00DE344D" w:rsidRDefault="00CD3414" w:rsidP="00CD3414">
      <w:pPr>
        <w:pStyle w:val="a7"/>
        <w:rPr>
          <w:rFonts w:ascii="Times New Roman" w:eastAsia="SimSun" w:hAnsi="Times New Roman" w:cs="Times New Roman"/>
          <w:color w:val="000000" w:themeColor="text1"/>
          <w:kern w:val="2"/>
          <w:sz w:val="24"/>
          <w:szCs w:val="24"/>
          <w:lang w:eastAsia="zh-CN" w:bidi="hi-IN"/>
        </w:rPr>
      </w:pPr>
    </w:p>
    <w:p w14:paraId="5DBD7EC4"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По истечении сроков, определенных законодательством Российской Федерации, личные дела работников и иные документы передаются на архивное хранение на срок 50 лет. Обработка указанных сведений не требует соблюдения условий, связанных с получением согласия на обработку персональных данных. Согласие работников на обработку их персональных данных в случаях, предусмотренных пунктами 4.3.1.11 – 4.3.1.12 настоящей Политики, не требуется.</w:t>
      </w:r>
    </w:p>
    <w:p w14:paraId="49B50FD3" w14:textId="77777777" w:rsidR="00CD3414" w:rsidRPr="00DE344D" w:rsidRDefault="00CD3414" w:rsidP="00CD3414">
      <w:pPr>
        <w:pStyle w:val="a7"/>
        <w:spacing w:line="240" w:lineRule="auto"/>
        <w:ind w:left="0"/>
        <w:rPr>
          <w:rFonts w:ascii="Times New Roman" w:eastAsia="SimSun" w:hAnsi="Times New Roman" w:cs="Times New Roman"/>
          <w:color w:val="000000" w:themeColor="text1"/>
          <w:kern w:val="2"/>
          <w:sz w:val="24"/>
          <w:szCs w:val="24"/>
          <w:lang w:eastAsia="zh-CN" w:bidi="hi-IN"/>
        </w:rPr>
      </w:pPr>
    </w:p>
    <w:p w14:paraId="422CFDB3"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работника, если иное не предусмотрено федеральным законом. </w:t>
      </w:r>
    </w:p>
    <w:p w14:paraId="530D9305" w14:textId="77777777" w:rsidR="00CD3414" w:rsidRPr="00DE344D" w:rsidRDefault="00CD3414" w:rsidP="00CD3414">
      <w:pPr>
        <w:pStyle w:val="a7"/>
        <w:spacing w:line="240" w:lineRule="auto"/>
        <w:ind w:left="0"/>
        <w:rPr>
          <w:rFonts w:ascii="Times New Roman" w:eastAsia="SimSun" w:hAnsi="Times New Roman" w:cs="Times New Roman"/>
          <w:color w:val="000000" w:themeColor="text1"/>
          <w:kern w:val="2"/>
          <w:sz w:val="24"/>
          <w:szCs w:val="24"/>
          <w:lang w:eastAsia="zh-CN" w:bidi="hi-IN"/>
        </w:rPr>
      </w:pPr>
    </w:p>
    <w:p w14:paraId="4ACDFC3C"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работника Оператором должны соблюдаться следующие требования:</w:t>
      </w:r>
    </w:p>
    <w:p w14:paraId="5B526655" w14:textId="77777777" w:rsidR="00CD3414" w:rsidRPr="00DE344D" w:rsidRDefault="00CD3414" w:rsidP="00CD3414">
      <w:pPr>
        <w:pStyle w:val="a7"/>
        <w:widowControl/>
        <w:numPr>
          <w:ilvl w:val="3"/>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14:paraId="032CB13C" w14:textId="77777777" w:rsidR="00CD3414" w:rsidRPr="00DE344D" w:rsidRDefault="00CD3414" w:rsidP="00CD3414">
      <w:pPr>
        <w:pStyle w:val="a7"/>
        <w:widowControl/>
        <w:numPr>
          <w:ilvl w:val="3"/>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работника Оператора, обязан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работника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14:paraId="649802EB" w14:textId="77777777" w:rsidR="00CD3414" w:rsidRPr="00DE344D" w:rsidRDefault="00CD3414" w:rsidP="00CD3414">
      <w:pPr>
        <w:pStyle w:val="a7"/>
        <w:widowControl/>
        <w:numPr>
          <w:ilvl w:val="3"/>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работника Оператора, имеет право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14:paraId="36B4CD16" w14:textId="77777777" w:rsidR="00CD3414" w:rsidRPr="00DE344D" w:rsidRDefault="00CD3414" w:rsidP="00CD3414">
      <w:pPr>
        <w:pStyle w:val="a7"/>
        <w:widowControl/>
        <w:numPr>
          <w:ilvl w:val="3"/>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передача персональных данных работников в Фонд социального страхования Российской Федерации, Пенсионный фонд Российской Федерации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w:t>
      </w:r>
      <w:r w:rsidRPr="00DE344D">
        <w:rPr>
          <w:rFonts w:ascii="Times New Roman" w:eastAsia="SimSun" w:hAnsi="Times New Roman" w:cs="Times New Roman"/>
          <w:color w:val="000000" w:themeColor="text1"/>
          <w:kern w:val="2"/>
          <w:sz w:val="24"/>
          <w:szCs w:val="24"/>
          <w:lang w:eastAsia="zh-CN" w:bidi="hi-IN"/>
        </w:rPr>
        <w:lastRenderedPageBreak/>
        <w:t>Федеральным законом «Об обязательном медицинском страховании в Российской Федерации» осуществляется без согласия работников.</w:t>
      </w:r>
    </w:p>
    <w:p w14:paraId="512C9C0F"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76BC7D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работников.</w:t>
      </w:r>
    </w:p>
    <w:p w14:paraId="3CDE3528"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3AA2642" w14:textId="480039F3"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Работники в обязательном порядке </w:t>
      </w:r>
      <w:proofErr w:type="spellStart"/>
      <w:r w:rsidRPr="00DE344D">
        <w:rPr>
          <w:rFonts w:ascii="Times New Roman" w:eastAsia="SimSun" w:hAnsi="Times New Roman" w:cs="Times New Roman"/>
          <w:color w:val="000000" w:themeColor="text1"/>
          <w:kern w:val="2"/>
          <w:sz w:val="24"/>
          <w:szCs w:val="24"/>
          <w:lang w:eastAsia="zh-CN" w:bidi="hi-IN"/>
        </w:rPr>
        <w:t>ознакамливаются</w:t>
      </w:r>
      <w:proofErr w:type="spellEnd"/>
      <w:r w:rsidRPr="00DE344D">
        <w:rPr>
          <w:rFonts w:ascii="Times New Roman" w:eastAsia="SimSun" w:hAnsi="Times New Roman" w:cs="Times New Roman"/>
          <w:color w:val="000000" w:themeColor="text1"/>
          <w:kern w:val="2"/>
          <w:sz w:val="24"/>
          <w:szCs w:val="24"/>
          <w:lang w:eastAsia="zh-CN" w:bidi="hi-IN"/>
        </w:rPr>
        <w:t xml:space="preserve"> под роспись с локальными нормативно-правовыми актами Оператора, устанавливающими порядок обработки персональных данных, а также об их правах и обязанностях в этой области.</w:t>
      </w:r>
    </w:p>
    <w:bookmarkEnd w:id="7"/>
    <w:p w14:paraId="218A8CF1"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5B4DC0A8"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Соискатели на вакантные должности Оператора</w:t>
      </w:r>
    </w:p>
    <w:p w14:paraId="50E4D555"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5D8F1B9"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соискателей на вакантные должности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1EBE29DD"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Рассмотрение соискателя на вакантную должность и принятие решения о приеме либо отказе в приеме на работу. </w:t>
      </w:r>
    </w:p>
    <w:p w14:paraId="0058CD18" w14:textId="77777777" w:rsidR="00CD3414" w:rsidRPr="00DE344D" w:rsidRDefault="00CD3414" w:rsidP="00CD3414">
      <w:pPr>
        <w:pStyle w:val="ac"/>
        <w:contextualSpacing/>
        <w:jc w:val="both"/>
        <w:rPr>
          <w:rFonts w:ascii="Times New Roman" w:hAnsi="Times New Roman" w:cs="Times New Roman"/>
          <w:sz w:val="24"/>
          <w:szCs w:val="24"/>
        </w:rPr>
      </w:pPr>
    </w:p>
    <w:p w14:paraId="69C0C1F8"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Получение согласий от </w:t>
      </w:r>
      <w:r w:rsidRPr="00DE344D">
        <w:rPr>
          <w:rFonts w:ascii="Times New Roman" w:hAnsi="Times New Roman" w:cs="Times New Roman"/>
          <w:sz w:val="24"/>
          <w:szCs w:val="24"/>
        </w:rPr>
        <w:t>соискателей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производится в случае приглашения на собеседование.</w:t>
      </w:r>
    </w:p>
    <w:p w14:paraId="22DE4667"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43F9038"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Соискатели на вакантные должности направляют Оператору свои персональные данные непосредственно на адрес электронной почты или через специализированные интернет-ресурсы (агрегаторы вакансий). </w:t>
      </w:r>
    </w:p>
    <w:p w14:paraId="558C9407"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D17A8A9"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Размещение </w:t>
      </w:r>
      <w:r w:rsidRPr="00DE344D">
        <w:rPr>
          <w:rFonts w:ascii="Times New Roman" w:hAnsi="Times New Roman" w:cs="Times New Roman"/>
          <w:sz w:val="24"/>
          <w:szCs w:val="24"/>
        </w:rPr>
        <w:t>соискателями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резюме на электронных интернет-ресурсах (агрегаторах вакансий) производится в соответствии с правилами данных ресурсов. Отправляя резюме на электронную почту Оператора, </w:t>
      </w:r>
      <w:r w:rsidRPr="00DE344D">
        <w:rPr>
          <w:rFonts w:ascii="Times New Roman" w:hAnsi="Times New Roman" w:cs="Times New Roman"/>
          <w:sz w:val="24"/>
          <w:szCs w:val="24"/>
        </w:rPr>
        <w:t>соискатели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тем самым дают согласие в конклюдентной форме на обработку их персональных данных.</w:t>
      </w:r>
    </w:p>
    <w:p w14:paraId="5FAE263F" w14:textId="77777777" w:rsidR="00CD3414" w:rsidRPr="00DE344D" w:rsidRDefault="00CD3414" w:rsidP="00CD3414">
      <w:pPr>
        <w:pStyle w:val="ac"/>
        <w:contextualSpacing/>
        <w:jc w:val="both"/>
        <w:rPr>
          <w:rFonts w:ascii="Times New Roman" w:hAnsi="Times New Roman" w:cs="Times New Roman"/>
          <w:sz w:val="24"/>
          <w:szCs w:val="24"/>
        </w:rPr>
      </w:pPr>
    </w:p>
    <w:p w14:paraId="36FE2A56"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соискателей на вакантные должности:</w:t>
      </w:r>
    </w:p>
    <w:p w14:paraId="4FAAEADA"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6B007D37"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места жительства.</w:t>
      </w:r>
    </w:p>
    <w:p w14:paraId="0CD0A6E3"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Образование.</w:t>
      </w:r>
    </w:p>
    <w:p w14:paraId="3B9F0857"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Профессия.</w:t>
      </w:r>
    </w:p>
    <w:p w14:paraId="5F0FBC15"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79AF6098"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электронной почты.</w:t>
      </w:r>
    </w:p>
    <w:p w14:paraId="5819A7C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Должность.</w:t>
      </w:r>
    </w:p>
    <w:p w14:paraId="6B470B42"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Семейное положение.</w:t>
      </w:r>
    </w:p>
    <w:p w14:paraId="1F87CE20" w14:textId="77777777" w:rsidR="00CD3414" w:rsidRPr="00DE344D" w:rsidRDefault="00CD3414" w:rsidP="00CD3414">
      <w:pPr>
        <w:pStyle w:val="ac"/>
        <w:contextualSpacing/>
        <w:jc w:val="both"/>
        <w:rPr>
          <w:rFonts w:ascii="Times New Roman" w:hAnsi="Times New Roman" w:cs="Times New Roman"/>
          <w:sz w:val="24"/>
          <w:szCs w:val="24"/>
        </w:rPr>
      </w:pPr>
    </w:p>
    <w:p w14:paraId="37FB71B9"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соискателей на вакантные должности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4446A6B7" w14:textId="77777777" w:rsidR="00CD3414" w:rsidRPr="00DE344D" w:rsidRDefault="00CD3414" w:rsidP="00CD3414">
      <w:pPr>
        <w:pStyle w:val="ac"/>
        <w:contextualSpacing/>
        <w:jc w:val="both"/>
        <w:rPr>
          <w:rFonts w:ascii="Times New Roman" w:hAnsi="Times New Roman" w:cs="Times New Roman"/>
          <w:sz w:val="24"/>
          <w:szCs w:val="24"/>
        </w:rPr>
      </w:pPr>
    </w:p>
    <w:p w14:paraId="65769285" w14:textId="77777777" w:rsidR="00CD3414" w:rsidRDefault="00CD3414" w:rsidP="00CD3414">
      <w:pPr>
        <w:pStyle w:val="ac"/>
        <w:numPr>
          <w:ilvl w:val="3"/>
          <w:numId w:val="13"/>
        </w:numPr>
        <w:ind w:left="0" w:firstLine="0"/>
        <w:contextualSpacing/>
        <w:jc w:val="both"/>
        <w:rPr>
          <w:rFonts w:ascii="Times New Roman" w:hAnsi="Times New Roman" w:cs="Times New Roman"/>
          <w:sz w:val="24"/>
          <w:szCs w:val="24"/>
        </w:rPr>
      </w:pPr>
      <w:r w:rsidRPr="00FC7D74">
        <w:rPr>
          <w:rFonts w:ascii="Times New Roman" w:hAnsi="Times New Roman" w:cs="Times New Roman"/>
          <w:sz w:val="24"/>
          <w:szCs w:val="24"/>
        </w:rPr>
        <w:t xml:space="preserve">Обработка Оператором специальных категорий персональных данных </w:t>
      </w:r>
      <w:r>
        <w:rPr>
          <w:rFonts w:ascii="Times New Roman" w:hAnsi="Times New Roman" w:cs="Times New Roman"/>
          <w:sz w:val="24"/>
          <w:szCs w:val="24"/>
        </w:rPr>
        <w:t>соискателей не осуществляется</w:t>
      </w:r>
      <w:r w:rsidRPr="00FC7D74">
        <w:rPr>
          <w:rFonts w:ascii="Times New Roman" w:hAnsi="Times New Roman" w:cs="Times New Roman"/>
          <w:sz w:val="24"/>
          <w:szCs w:val="24"/>
        </w:rPr>
        <w:t>.</w:t>
      </w:r>
    </w:p>
    <w:p w14:paraId="10DFE291" w14:textId="77777777" w:rsidR="00CD3414" w:rsidRPr="00DE344D" w:rsidRDefault="00CD3414" w:rsidP="00CD3414">
      <w:pPr>
        <w:pStyle w:val="ac"/>
        <w:numPr>
          <w:ilvl w:val="3"/>
          <w:numId w:val="13"/>
        </w:numPr>
        <w:ind w:left="0" w:firstLine="0"/>
        <w:contextualSpacing/>
        <w:jc w:val="both"/>
        <w:rPr>
          <w:rFonts w:ascii="Times New Roman" w:eastAsia="SimSun" w:hAnsi="Times New Roman" w:cs="Times New Roman"/>
          <w:color w:val="000000" w:themeColor="text1"/>
          <w:kern w:val="2"/>
          <w:sz w:val="24"/>
          <w:szCs w:val="24"/>
          <w:lang w:eastAsia="zh-CN" w:bidi="hi-IN"/>
        </w:rPr>
      </w:pPr>
      <w:r w:rsidRPr="00FC7D74">
        <w:rPr>
          <w:rFonts w:ascii="Times New Roman" w:hAnsi="Times New Roman" w:cs="Times New Roman"/>
          <w:sz w:val="24"/>
          <w:szCs w:val="24"/>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соискателей на вакантные должности</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78039DE1"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DCCAC5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неавтоматизированную обработку персональных данных </w:t>
      </w:r>
      <w:r w:rsidRPr="00DE344D">
        <w:rPr>
          <w:rFonts w:ascii="Times New Roman" w:hAnsi="Times New Roman" w:cs="Times New Roman"/>
          <w:sz w:val="24"/>
          <w:szCs w:val="24"/>
        </w:rPr>
        <w:t>соискателей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без передачи по внутренней сети, с передачей по сети интернет.</w:t>
      </w:r>
    </w:p>
    <w:p w14:paraId="6FFC32C9"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935372A"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При проведении собеседований с </w:t>
      </w:r>
      <w:r w:rsidRPr="00DE344D">
        <w:rPr>
          <w:rFonts w:ascii="Times New Roman" w:hAnsi="Times New Roman" w:cs="Times New Roman"/>
          <w:sz w:val="24"/>
          <w:szCs w:val="24"/>
        </w:rPr>
        <w:t>соискателями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персональные данные, содержащиеся в анкетах и резюме, могут подтверждаться документально. Копии подтверждающих документов могут храниться Оператором, но не дольше чем до момента достижения целей их обработки или утраты необходимости в достижении таких целей. После достижения цели их обработки персональные данные </w:t>
      </w:r>
      <w:r w:rsidRPr="00DE344D">
        <w:rPr>
          <w:rFonts w:ascii="Times New Roman" w:hAnsi="Times New Roman" w:cs="Times New Roman"/>
          <w:sz w:val="24"/>
          <w:szCs w:val="24"/>
        </w:rPr>
        <w:t>соискателей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подлежат удалению в течение 30 дней.</w:t>
      </w:r>
    </w:p>
    <w:p w14:paraId="4992208C"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5F76FFB"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соискателя на вакантную должность</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008FB0DA"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380454F"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соискателей на вакантные должности.</w:t>
      </w:r>
    </w:p>
    <w:p w14:paraId="0AEF9E54"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599A517"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Контрагенты Оператора (физические лица)</w:t>
      </w:r>
    </w:p>
    <w:p w14:paraId="125F37C4"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9EB123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контрагентов (физических лиц)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7A26860E"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Заключение и исполнение договоров.</w:t>
      </w:r>
    </w:p>
    <w:p w14:paraId="32F1C6EA" w14:textId="77777777" w:rsidR="00CD3414" w:rsidRPr="00DE344D" w:rsidRDefault="00CD3414" w:rsidP="00CD3414">
      <w:pPr>
        <w:pStyle w:val="ac"/>
        <w:contextualSpacing/>
        <w:jc w:val="both"/>
        <w:rPr>
          <w:rFonts w:ascii="Times New Roman" w:hAnsi="Times New Roman" w:cs="Times New Roman"/>
          <w:sz w:val="24"/>
          <w:szCs w:val="24"/>
        </w:rPr>
      </w:pPr>
    </w:p>
    <w:p w14:paraId="0068D435"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Обработка персональных данных контрагентов </w:t>
      </w:r>
      <w:r w:rsidRPr="00DE344D">
        <w:rPr>
          <w:rFonts w:ascii="Times New Roman" w:hAnsi="Times New Roman" w:cs="Times New Roman"/>
          <w:sz w:val="24"/>
          <w:szCs w:val="24"/>
        </w:rPr>
        <w:t xml:space="preserve">(физических лиц) </w:t>
      </w:r>
      <w:r w:rsidRPr="00DE344D">
        <w:rPr>
          <w:rFonts w:ascii="Times New Roman" w:eastAsia="SimSun" w:hAnsi="Times New Roman" w:cs="Times New Roman"/>
          <w:color w:val="000000" w:themeColor="text1"/>
          <w:kern w:val="2"/>
          <w:sz w:val="24"/>
          <w:szCs w:val="24"/>
          <w:lang w:eastAsia="zh-CN" w:bidi="hi-IN"/>
        </w:rPr>
        <w:t xml:space="preserve">не требует получения дополнительного согласия, в случае обработки персональных данных в соответствии с пунктом 5 части 1 статьи 6 Закона о персональных данных. </w:t>
      </w:r>
    </w:p>
    <w:p w14:paraId="50A19685" w14:textId="77777777" w:rsidR="00CD3414" w:rsidRPr="00DE344D" w:rsidRDefault="00CD3414" w:rsidP="00CD3414">
      <w:pPr>
        <w:pStyle w:val="ac"/>
        <w:contextualSpacing/>
        <w:jc w:val="both"/>
        <w:rPr>
          <w:rFonts w:ascii="Times New Roman" w:hAnsi="Times New Roman" w:cs="Times New Roman"/>
          <w:sz w:val="24"/>
          <w:szCs w:val="24"/>
        </w:rPr>
      </w:pPr>
    </w:p>
    <w:p w14:paraId="62185F08"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контрагентов (физических лиц):</w:t>
      </w:r>
    </w:p>
    <w:p w14:paraId="5C02A1A7"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6C006526"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663548B5" w14:textId="09123EEC" w:rsidR="00CD3414"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Дата рождения</w:t>
      </w:r>
      <w:r w:rsidRPr="00DE344D">
        <w:rPr>
          <w:rFonts w:ascii="Times New Roman" w:hAnsi="Times New Roman" w:cs="Times New Roman"/>
          <w:color w:val="auto"/>
          <w:sz w:val="24"/>
          <w:szCs w:val="24"/>
        </w:rPr>
        <w:t>.</w:t>
      </w:r>
    </w:p>
    <w:p w14:paraId="253322CB" w14:textId="77777777" w:rsidR="00CD3414" w:rsidRPr="00DE344D" w:rsidRDefault="00CD3414" w:rsidP="00CD3414">
      <w:pPr>
        <w:pStyle w:val="11"/>
        <w:shd w:val="clear" w:color="auto" w:fill="FFFFFF"/>
        <w:spacing w:after="0" w:line="240" w:lineRule="auto"/>
        <w:ind w:left="0" w:firstLine="0"/>
        <w:jc w:val="both"/>
        <w:rPr>
          <w:rFonts w:ascii="Times New Roman" w:hAnsi="Times New Roman" w:cs="Times New Roman"/>
          <w:color w:val="auto"/>
          <w:sz w:val="24"/>
          <w:szCs w:val="24"/>
        </w:rPr>
      </w:pPr>
    </w:p>
    <w:p w14:paraId="35CA93D3"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контрагентов (физических лиц)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795C378" w14:textId="77777777" w:rsidR="00CD3414" w:rsidRPr="00DE344D" w:rsidRDefault="00CD3414" w:rsidP="00CD3414">
      <w:pPr>
        <w:pStyle w:val="ac"/>
        <w:contextualSpacing/>
        <w:jc w:val="both"/>
        <w:rPr>
          <w:rFonts w:ascii="Times New Roman" w:hAnsi="Times New Roman" w:cs="Times New Roman"/>
          <w:sz w:val="24"/>
          <w:szCs w:val="24"/>
        </w:rPr>
      </w:pPr>
    </w:p>
    <w:p w14:paraId="0778A6D1" w14:textId="77777777" w:rsidR="00CD3414" w:rsidRPr="00DE344D" w:rsidRDefault="00CD3414" w:rsidP="00CD3414">
      <w:pPr>
        <w:pStyle w:val="ac"/>
        <w:numPr>
          <w:ilvl w:val="3"/>
          <w:numId w:val="13"/>
        </w:numPr>
        <w:ind w:left="0" w:firstLine="0"/>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Обработка Оператором специальных категорий персональных данных контрагентов (физических лиц) не осуществляется.</w:t>
      </w:r>
    </w:p>
    <w:p w14:paraId="3AA459B2" w14:textId="77777777" w:rsidR="00CD3414" w:rsidRPr="00DE344D" w:rsidRDefault="00CD3414" w:rsidP="00CD3414">
      <w:pPr>
        <w:pStyle w:val="ac"/>
        <w:contextualSpacing/>
        <w:jc w:val="both"/>
        <w:rPr>
          <w:rFonts w:ascii="Times New Roman" w:eastAsia="SimSun" w:hAnsi="Times New Roman" w:cs="Times New Roman"/>
          <w:color w:val="000000" w:themeColor="text1"/>
          <w:kern w:val="2"/>
          <w:sz w:val="24"/>
          <w:szCs w:val="24"/>
          <w:lang w:eastAsia="zh-CN" w:bidi="hi-IN"/>
        </w:rPr>
      </w:pPr>
    </w:p>
    <w:p w14:paraId="4E11DD3A"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Контрагенты </w:t>
      </w:r>
      <w:r w:rsidRPr="00DE344D">
        <w:rPr>
          <w:rFonts w:ascii="Times New Roman" w:hAnsi="Times New Roman" w:cs="Times New Roman"/>
          <w:sz w:val="24"/>
          <w:szCs w:val="24"/>
        </w:rPr>
        <w:t>(физические лица)</w:t>
      </w:r>
      <w:r w:rsidRPr="00DE344D">
        <w:rPr>
          <w:rFonts w:ascii="Times New Roman" w:eastAsia="SimSun" w:hAnsi="Times New Roman" w:cs="Times New Roman"/>
          <w:color w:val="000000" w:themeColor="text1"/>
          <w:kern w:val="2"/>
          <w:sz w:val="24"/>
          <w:szCs w:val="24"/>
          <w:lang w:eastAsia="zh-CN" w:bidi="hi-IN"/>
        </w:rPr>
        <w:t xml:space="preserve"> передают персональные данные при заключении договора. Персональные данные контрагентов </w:t>
      </w:r>
      <w:r w:rsidRPr="00DE344D">
        <w:rPr>
          <w:rFonts w:ascii="Times New Roman" w:hAnsi="Times New Roman" w:cs="Times New Roman"/>
          <w:sz w:val="24"/>
          <w:szCs w:val="24"/>
        </w:rPr>
        <w:t>(физических лиц)</w:t>
      </w:r>
      <w:r w:rsidRPr="00DE344D">
        <w:rPr>
          <w:rFonts w:ascii="Times New Roman" w:eastAsia="SimSun" w:hAnsi="Times New Roman" w:cs="Times New Roman"/>
          <w:color w:val="000000" w:themeColor="text1"/>
          <w:kern w:val="2"/>
          <w:sz w:val="24"/>
          <w:szCs w:val="24"/>
          <w:lang w:eastAsia="zh-CN" w:bidi="hi-IN"/>
        </w:rPr>
        <w:t xml:space="preserve"> подлежат хранению в течение срока исполнения договорных обязательств и (или) в течение сроков, установленных законодательством.</w:t>
      </w:r>
    </w:p>
    <w:p w14:paraId="1E60D290"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37AA5A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контрагентов (физических лиц)</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133181C9"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D4CC380"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w:t>
      </w:r>
      <w:r w:rsidRPr="00DE344D">
        <w:rPr>
          <w:rFonts w:ascii="Times New Roman" w:hAnsi="Times New Roman" w:cs="Times New Roman"/>
          <w:sz w:val="24"/>
          <w:szCs w:val="24"/>
        </w:rPr>
        <w:t xml:space="preserve">контрагентов (физических лиц) </w:t>
      </w:r>
      <w:r w:rsidRPr="00DE344D">
        <w:rPr>
          <w:rFonts w:ascii="Times New Roman" w:eastAsia="SimSun" w:hAnsi="Times New Roman" w:cs="Times New Roman"/>
          <w:color w:val="000000" w:themeColor="text1"/>
          <w:kern w:val="2"/>
          <w:sz w:val="24"/>
          <w:szCs w:val="24"/>
          <w:lang w:eastAsia="zh-CN" w:bidi="hi-IN"/>
        </w:rPr>
        <w:t>без передачи по внутренней сети, с передачей по сети интернет.</w:t>
      </w:r>
    </w:p>
    <w:p w14:paraId="34F4EA48"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2CC8B79"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контрагента</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6C0F6716"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5F2B7CC"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контрагентов (физических лиц).</w:t>
      </w:r>
    </w:p>
    <w:p w14:paraId="6B81C9E0"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D2A7C20"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Представители (работники) контрагентов Оператора (юридических лиц и индивидуальных предпринимателей)</w:t>
      </w:r>
    </w:p>
    <w:p w14:paraId="11E8CB18"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AC407C0"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представителей (работников) контрагентов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3D6A14C9"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Исполнение договоров с контрагентами.</w:t>
      </w:r>
    </w:p>
    <w:p w14:paraId="29AC3A2A"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Направление информации рекламного характера о товарах и услугах.</w:t>
      </w:r>
    </w:p>
    <w:p w14:paraId="4F401A40" w14:textId="77777777" w:rsidR="00CD3414" w:rsidRPr="00DE344D" w:rsidRDefault="00CD3414" w:rsidP="00CD3414">
      <w:pPr>
        <w:pStyle w:val="ac"/>
        <w:contextualSpacing/>
        <w:jc w:val="both"/>
        <w:rPr>
          <w:rFonts w:ascii="Times New Roman" w:hAnsi="Times New Roman" w:cs="Times New Roman"/>
          <w:sz w:val="24"/>
          <w:szCs w:val="24"/>
        </w:rPr>
      </w:pPr>
    </w:p>
    <w:p w14:paraId="693BDD8B"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Получение согласия на передачу персональных данных </w:t>
      </w:r>
      <w:r w:rsidRPr="00DE344D">
        <w:rPr>
          <w:rFonts w:ascii="Times New Roman" w:hAnsi="Times New Roman" w:cs="Times New Roman"/>
          <w:sz w:val="24"/>
          <w:szCs w:val="24"/>
        </w:rPr>
        <w:t xml:space="preserve">представителей (работников) контрагентов Оператору обеспечивает непосредственно контрагент, работником (представителем) которого является Субъект персональных данных, чьи персональные данные обрабатывает Оператор. </w:t>
      </w:r>
      <w:r w:rsidRPr="00DE344D">
        <w:rPr>
          <w:rFonts w:ascii="Times New Roman" w:eastAsia="SimSun" w:hAnsi="Times New Roman" w:cs="Times New Roman"/>
          <w:color w:val="000000" w:themeColor="text1"/>
          <w:kern w:val="2"/>
          <w:sz w:val="24"/>
          <w:szCs w:val="24"/>
          <w:lang w:eastAsia="zh-CN" w:bidi="hi-IN"/>
        </w:rPr>
        <w:lastRenderedPageBreak/>
        <w:t xml:space="preserve">Получение согласий от </w:t>
      </w:r>
      <w:r w:rsidRPr="00DE344D">
        <w:rPr>
          <w:rFonts w:ascii="Times New Roman" w:hAnsi="Times New Roman" w:cs="Times New Roman"/>
          <w:sz w:val="24"/>
          <w:szCs w:val="24"/>
        </w:rPr>
        <w:t xml:space="preserve">представителей (работников) контрагентов </w:t>
      </w:r>
      <w:r w:rsidRPr="00DE344D">
        <w:rPr>
          <w:rFonts w:ascii="Times New Roman" w:eastAsia="SimSun" w:hAnsi="Times New Roman" w:cs="Times New Roman"/>
          <w:color w:val="000000" w:themeColor="text1"/>
          <w:kern w:val="2"/>
          <w:sz w:val="24"/>
          <w:szCs w:val="24"/>
          <w:lang w:eastAsia="zh-CN" w:bidi="hi-IN"/>
        </w:rPr>
        <w:t>производится Оператором в случае направления информации рекламного характера о товарах и услугах.</w:t>
      </w:r>
    </w:p>
    <w:p w14:paraId="38AF0499"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D503906"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представителей (работников) контрагентов:</w:t>
      </w:r>
    </w:p>
    <w:p w14:paraId="79A8740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4E78B42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07A4BE4D"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электронной почты.</w:t>
      </w:r>
    </w:p>
    <w:p w14:paraId="562539EE" w14:textId="77777777" w:rsidR="00CD3414" w:rsidRPr="00DE344D" w:rsidRDefault="00CD3414" w:rsidP="00CD3414">
      <w:pPr>
        <w:pStyle w:val="ac"/>
        <w:contextualSpacing/>
        <w:jc w:val="both"/>
        <w:rPr>
          <w:rFonts w:ascii="Times New Roman" w:hAnsi="Times New Roman" w:cs="Times New Roman"/>
          <w:sz w:val="24"/>
          <w:szCs w:val="24"/>
        </w:rPr>
      </w:pPr>
    </w:p>
    <w:p w14:paraId="6D2C54DF" w14:textId="77777777" w:rsidR="00CD3414" w:rsidRPr="001C3A60"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представителей (работников) контрагентов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58C0E10D"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Обработка Оператором специальных категорий персональных данных представителей (работников) контрагентов не осуществляется.</w:t>
      </w:r>
    </w:p>
    <w:p w14:paraId="7A869B17" w14:textId="77777777" w:rsidR="00CD3414" w:rsidRPr="00DE344D" w:rsidRDefault="00CD3414" w:rsidP="00CD3414">
      <w:pPr>
        <w:pStyle w:val="ac"/>
        <w:contextualSpacing/>
        <w:jc w:val="both"/>
        <w:rPr>
          <w:rFonts w:ascii="Times New Roman" w:hAnsi="Times New Roman" w:cs="Times New Roman"/>
          <w:sz w:val="24"/>
          <w:szCs w:val="24"/>
        </w:rPr>
      </w:pPr>
    </w:p>
    <w:p w14:paraId="18F8CCBA"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представителей (работников) контрагентов</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1BD2A95B"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BB7BADB"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w:t>
      </w:r>
      <w:r w:rsidRPr="00DE344D">
        <w:rPr>
          <w:rFonts w:ascii="Times New Roman" w:hAnsi="Times New Roman" w:cs="Times New Roman"/>
          <w:sz w:val="24"/>
          <w:szCs w:val="24"/>
        </w:rPr>
        <w:t xml:space="preserve">представителей (работников) контрагентов </w:t>
      </w:r>
      <w:r w:rsidRPr="00DE344D">
        <w:rPr>
          <w:rFonts w:ascii="Times New Roman" w:eastAsia="SimSun" w:hAnsi="Times New Roman" w:cs="Times New Roman"/>
          <w:color w:val="000000" w:themeColor="text1"/>
          <w:kern w:val="2"/>
          <w:sz w:val="24"/>
          <w:szCs w:val="24"/>
          <w:lang w:eastAsia="zh-CN" w:bidi="hi-IN"/>
        </w:rPr>
        <w:t>без передачи по внутренней сети, с передачей по сети интернет.</w:t>
      </w:r>
    </w:p>
    <w:p w14:paraId="5288699B"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56483780"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представителя</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2B85FB53"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E07601D" w14:textId="77777777" w:rsidR="00CD3414" w:rsidRPr="001A160A"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представителей (работников) контрагентов.</w:t>
      </w:r>
    </w:p>
    <w:p w14:paraId="0BFF24E3"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5636BE9A"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Клиенты Оператора</w:t>
      </w:r>
    </w:p>
    <w:p w14:paraId="0D3B053F"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C44F98F"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клиентов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6D26BB3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Заключение и исполнение договоров.</w:t>
      </w:r>
    </w:p>
    <w:p w14:paraId="01E905C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w:t>
      </w:r>
      <w:r w:rsidRPr="00DE344D">
        <w:rPr>
          <w:rFonts w:ascii="Times New Roman" w:eastAsiaTheme="minorEastAsia" w:hAnsi="Times New Roman" w:cs="Times New Roman"/>
          <w:sz w:val="24"/>
          <w:szCs w:val="24"/>
          <w:lang w:eastAsia="ru-RU"/>
        </w:rPr>
        <w:t>рганизация участия в программе лояльности.</w:t>
      </w:r>
    </w:p>
    <w:p w14:paraId="638F39D8" w14:textId="77777777" w:rsidR="00CD3414"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Направление информации рекламного характера о товарах и услугах.</w:t>
      </w:r>
    </w:p>
    <w:p w14:paraId="738D43BD" w14:textId="70E35EEB" w:rsidR="00BC546E" w:rsidRDefault="00BC546E"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Информирование о поступлении заказанных товаров</w:t>
      </w:r>
    </w:p>
    <w:p w14:paraId="435CF1ED" w14:textId="13781DD3" w:rsidR="00BC546E" w:rsidRPr="00DE344D" w:rsidRDefault="00BC546E"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Консультация по использованию приобретенных товаров</w:t>
      </w:r>
    </w:p>
    <w:p w14:paraId="08AB072A" w14:textId="77777777" w:rsidR="00CD3414" w:rsidRPr="00DE344D" w:rsidRDefault="00CD3414" w:rsidP="00CD3414">
      <w:pPr>
        <w:pStyle w:val="ac"/>
        <w:contextualSpacing/>
        <w:jc w:val="both"/>
        <w:rPr>
          <w:rFonts w:ascii="Times New Roman" w:hAnsi="Times New Roman" w:cs="Times New Roman"/>
          <w:sz w:val="24"/>
          <w:szCs w:val="24"/>
        </w:rPr>
      </w:pPr>
    </w:p>
    <w:p w14:paraId="243E8BC2"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Обработка персональных данных клиентов не требует получения от них дополнительного согласия, в случае обработки персональных данных в соответствии с пунктом 5 части 1 статьи 6 Закона о персональных данных. Получение согласий от клиентов производится в случаях: </w:t>
      </w:r>
    </w:p>
    <w:p w14:paraId="0E845F7B" w14:textId="77777777" w:rsidR="00CD3414" w:rsidRPr="00DE344D" w:rsidRDefault="00CD3414" w:rsidP="00CD3414">
      <w:pPr>
        <w:pStyle w:val="a7"/>
        <w:widowControl/>
        <w:numPr>
          <w:ilvl w:val="3"/>
          <w:numId w:val="10"/>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Участия клиента в программе лояльности.</w:t>
      </w:r>
    </w:p>
    <w:p w14:paraId="074FA889" w14:textId="77777777" w:rsidR="00CD3414" w:rsidRPr="00DE344D" w:rsidRDefault="00CD3414" w:rsidP="00CD3414">
      <w:pPr>
        <w:pStyle w:val="a7"/>
        <w:widowControl/>
        <w:numPr>
          <w:ilvl w:val="3"/>
          <w:numId w:val="10"/>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Направления информации рекламного характера о товарах и услугах.</w:t>
      </w:r>
    </w:p>
    <w:p w14:paraId="160141C0" w14:textId="77777777" w:rsidR="00CD3414" w:rsidRPr="00DE344D" w:rsidRDefault="00CD3414" w:rsidP="00CD3414">
      <w:pPr>
        <w:pStyle w:val="ac"/>
        <w:contextualSpacing/>
        <w:jc w:val="both"/>
        <w:rPr>
          <w:rFonts w:ascii="Times New Roman" w:hAnsi="Times New Roman" w:cs="Times New Roman"/>
          <w:sz w:val="24"/>
          <w:szCs w:val="24"/>
        </w:rPr>
      </w:pPr>
    </w:p>
    <w:p w14:paraId="49441C25"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клиентов:</w:t>
      </w:r>
    </w:p>
    <w:p w14:paraId="54F89686"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5FB37FC6"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0439BAC1"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Дата рождения</w:t>
      </w:r>
      <w:r w:rsidRPr="00DE344D">
        <w:rPr>
          <w:rFonts w:ascii="Times New Roman" w:hAnsi="Times New Roman" w:cs="Times New Roman"/>
          <w:color w:val="auto"/>
          <w:sz w:val="24"/>
          <w:szCs w:val="24"/>
        </w:rPr>
        <w:t>.</w:t>
      </w:r>
    </w:p>
    <w:p w14:paraId="35BE4033" w14:textId="77777777" w:rsidR="00CD3414" w:rsidRPr="00DE344D" w:rsidRDefault="00CD3414" w:rsidP="00CD3414">
      <w:pPr>
        <w:pStyle w:val="ac"/>
        <w:contextualSpacing/>
        <w:jc w:val="both"/>
        <w:rPr>
          <w:rFonts w:ascii="Times New Roman" w:hAnsi="Times New Roman" w:cs="Times New Roman"/>
          <w:sz w:val="24"/>
          <w:szCs w:val="24"/>
        </w:rPr>
      </w:pPr>
    </w:p>
    <w:p w14:paraId="5EB1C64F"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6511A01C" w14:textId="77777777" w:rsidR="00CD3414" w:rsidRPr="00DE344D" w:rsidRDefault="00CD3414" w:rsidP="00CD3414">
      <w:pPr>
        <w:pStyle w:val="ac"/>
        <w:contextualSpacing/>
        <w:jc w:val="both"/>
        <w:rPr>
          <w:rFonts w:ascii="Times New Roman" w:hAnsi="Times New Roman" w:cs="Times New Roman"/>
          <w:sz w:val="24"/>
          <w:szCs w:val="24"/>
        </w:rPr>
      </w:pPr>
    </w:p>
    <w:p w14:paraId="70384316" w14:textId="77777777" w:rsidR="00CD3414" w:rsidRDefault="00CD3414" w:rsidP="00CD3414">
      <w:pPr>
        <w:pStyle w:val="ac"/>
        <w:numPr>
          <w:ilvl w:val="3"/>
          <w:numId w:val="13"/>
        </w:numPr>
        <w:ind w:left="0" w:firstLine="0"/>
        <w:contextualSpacing/>
        <w:jc w:val="both"/>
        <w:rPr>
          <w:rFonts w:ascii="Times New Roman" w:hAnsi="Times New Roman" w:cs="Times New Roman"/>
          <w:iCs/>
          <w:sz w:val="24"/>
          <w:szCs w:val="24"/>
        </w:rPr>
      </w:pPr>
      <w:r w:rsidRPr="002C3794">
        <w:rPr>
          <w:rFonts w:ascii="Times New Roman" w:hAnsi="Times New Roman" w:cs="Times New Roman"/>
          <w:iCs/>
          <w:sz w:val="24"/>
          <w:szCs w:val="24"/>
        </w:rPr>
        <w:t xml:space="preserve">Обработка Оператором специальных категорий персональных данных </w:t>
      </w:r>
      <w:r>
        <w:rPr>
          <w:rFonts w:ascii="Times New Roman" w:hAnsi="Times New Roman" w:cs="Times New Roman"/>
          <w:iCs/>
          <w:sz w:val="24"/>
          <w:szCs w:val="24"/>
        </w:rPr>
        <w:t>клиентов не осуществляется</w:t>
      </w:r>
      <w:r w:rsidRPr="002C3794">
        <w:rPr>
          <w:rFonts w:ascii="Times New Roman" w:hAnsi="Times New Roman" w:cs="Times New Roman"/>
          <w:iCs/>
          <w:sz w:val="24"/>
          <w:szCs w:val="24"/>
        </w:rPr>
        <w:t>.</w:t>
      </w:r>
    </w:p>
    <w:p w14:paraId="397298EE" w14:textId="77777777" w:rsidR="00CD3414" w:rsidRPr="007254C2" w:rsidRDefault="00CD3414" w:rsidP="00CD3414">
      <w:pPr>
        <w:pStyle w:val="ac"/>
        <w:contextualSpacing/>
        <w:jc w:val="both"/>
        <w:rPr>
          <w:rFonts w:ascii="Times New Roman" w:hAnsi="Times New Roman" w:cs="Times New Roman"/>
          <w:iCs/>
          <w:sz w:val="24"/>
          <w:szCs w:val="24"/>
        </w:rPr>
      </w:pPr>
    </w:p>
    <w:p w14:paraId="7C61B88D"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lastRenderedPageBreak/>
        <w:t>Клиенты передают персональные данные при заключении договора. Персональные данные клиентов подлежат хранению в течение срока исполнения договорных обязательств и (или) в течение сроков, установленных законодательством.</w:t>
      </w:r>
    </w:p>
    <w:p w14:paraId="4BF1EE1C"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клиентов</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передача (распространение), блокирование, удаление, уничтожение.</w:t>
      </w:r>
    </w:p>
    <w:p w14:paraId="1B488FC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9C166F7"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w:t>
      </w:r>
      <w:r w:rsidRPr="00DE344D">
        <w:rPr>
          <w:rFonts w:ascii="Times New Roman" w:hAnsi="Times New Roman" w:cs="Times New Roman"/>
          <w:sz w:val="24"/>
          <w:szCs w:val="24"/>
        </w:rPr>
        <w:t>клиентов</w:t>
      </w:r>
      <w:r w:rsidRPr="00DE344D">
        <w:rPr>
          <w:rFonts w:ascii="Times New Roman" w:eastAsia="SimSun" w:hAnsi="Times New Roman" w:cs="Times New Roman"/>
          <w:color w:val="000000" w:themeColor="text1"/>
          <w:kern w:val="2"/>
          <w:sz w:val="24"/>
          <w:szCs w:val="24"/>
          <w:lang w:eastAsia="zh-CN" w:bidi="hi-IN"/>
        </w:rPr>
        <w:t xml:space="preserve"> без передачи по внутренней сети, с передачей по сети интернет.</w:t>
      </w:r>
    </w:p>
    <w:p w14:paraId="1B97F41D" w14:textId="77777777" w:rsidR="00CD3414" w:rsidRPr="00DE344D" w:rsidRDefault="00CD3414" w:rsidP="00CD3414">
      <w:pPr>
        <w:pStyle w:val="a7"/>
        <w:rPr>
          <w:rFonts w:ascii="Times New Roman" w:eastAsia="SimSun" w:hAnsi="Times New Roman" w:cs="Times New Roman"/>
          <w:color w:val="000000" w:themeColor="text1"/>
          <w:kern w:val="2"/>
          <w:sz w:val="24"/>
          <w:szCs w:val="24"/>
          <w:lang w:eastAsia="zh-CN" w:bidi="hi-IN"/>
        </w:rPr>
      </w:pPr>
    </w:p>
    <w:p w14:paraId="2F7CC2F8"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клиента,</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6050740A"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9809C92"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клиентов.</w:t>
      </w:r>
    </w:p>
    <w:p w14:paraId="260346F6"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6C60E80"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Пользователи Сайта Оператора</w:t>
      </w:r>
    </w:p>
    <w:p w14:paraId="57273B1C"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7138F9E"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пользователей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64797032"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Направление информации рекламного характера о товарах и услугах.</w:t>
      </w:r>
    </w:p>
    <w:p w14:paraId="21D2192A" w14:textId="77777777" w:rsidR="00CD3414"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Обеспечение бесперебойной работы Сайта.</w:t>
      </w:r>
    </w:p>
    <w:p w14:paraId="141C226C"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Улучшение пользовательского опыта.</w:t>
      </w:r>
    </w:p>
    <w:p w14:paraId="16614BA0"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Ведение статистики посещений Сайта. </w:t>
      </w:r>
    </w:p>
    <w:p w14:paraId="2D9EEA0E"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Составление профиля.</w:t>
      </w:r>
    </w:p>
    <w:p w14:paraId="4485E604"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hAnsi="Times New Roman" w:cs="Times New Roman"/>
          <w:sz w:val="24"/>
          <w:szCs w:val="24"/>
        </w:rPr>
      </w:pPr>
      <w:r w:rsidRPr="00DE344D">
        <w:rPr>
          <w:rFonts w:ascii="Times New Roman" w:eastAsia="SimSun" w:hAnsi="Times New Roman" w:cs="Times New Roman"/>
          <w:color w:val="000000" w:themeColor="text1"/>
          <w:kern w:val="2"/>
          <w:sz w:val="24"/>
          <w:szCs w:val="24"/>
          <w:lang w:eastAsia="zh-CN" w:bidi="hi-IN"/>
        </w:rPr>
        <w:t>Таргетирование товаров и услуг в соответствии с интересами пользователя.</w:t>
      </w:r>
    </w:p>
    <w:p w14:paraId="5FD5F381" w14:textId="77777777" w:rsidR="00CD3414" w:rsidRPr="00DE344D" w:rsidRDefault="00CD3414" w:rsidP="00CD3414">
      <w:pPr>
        <w:pStyle w:val="a7"/>
        <w:suppressAutoHyphens/>
        <w:spacing w:after="0" w:line="240" w:lineRule="auto"/>
        <w:ind w:left="0"/>
        <w:jc w:val="both"/>
        <w:rPr>
          <w:rFonts w:ascii="Times New Roman" w:hAnsi="Times New Roman" w:cs="Times New Roman"/>
          <w:sz w:val="24"/>
          <w:szCs w:val="24"/>
        </w:rPr>
      </w:pPr>
    </w:p>
    <w:p w14:paraId="2DEB83B7"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Обработка персональных данных пользователей осуществляется при условии получения предварительного согласия.</w:t>
      </w:r>
    </w:p>
    <w:p w14:paraId="3F28D3E1" w14:textId="77777777" w:rsidR="00CD3414" w:rsidRPr="00DE344D" w:rsidRDefault="00CD3414" w:rsidP="00CD3414">
      <w:pPr>
        <w:pStyle w:val="a7"/>
        <w:suppressAutoHyphens/>
        <w:spacing w:after="0" w:line="240" w:lineRule="auto"/>
        <w:ind w:left="0"/>
        <w:jc w:val="both"/>
        <w:rPr>
          <w:rFonts w:ascii="Times New Roman" w:hAnsi="Times New Roman" w:cs="Times New Roman"/>
          <w:sz w:val="24"/>
          <w:szCs w:val="24"/>
        </w:rPr>
      </w:pPr>
    </w:p>
    <w:p w14:paraId="1C5534C2"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пользователей:</w:t>
      </w:r>
    </w:p>
    <w:p w14:paraId="0BD5BE09"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21E824A8"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61D2FC26"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Дата и время посещения Сайта.</w:t>
      </w:r>
    </w:p>
    <w:p w14:paraId="762023B4"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IP-адрес, присвоенный устройству для выхода в Интернет.</w:t>
      </w:r>
    </w:p>
    <w:p w14:paraId="4A06B1C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Тип браузера и операционной системы.</w:t>
      </w:r>
    </w:p>
    <w:p w14:paraId="7DDF86E5"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URL сайта, с которого был осуществлен переход на Сайт.</w:t>
      </w:r>
    </w:p>
    <w:p w14:paraId="0346EA58"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 xml:space="preserve">Файлы </w:t>
      </w:r>
      <w:proofErr w:type="spellStart"/>
      <w:r w:rsidRPr="00DE344D">
        <w:rPr>
          <w:rFonts w:ascii="Times New Roman" w:hAnsi="Times New Roman" w:cs="Times New Roman"/>
          <w:color w:val="auto"/>
          <w:sz w:val="24"/>
          <w:szCs w:val="24"/>
        </w:rPr>
        <w:t>cookies</w:t>
      </w:r>
      <w:proofErr w:type="spellEnd"/>
      <w:r w:rsidRPr="00DE344D">
        <w:rPr>
          <w:rFonts w:ascii="Times New Roman" w:hAnsi="Times New Roman" w:cs="Times New Roman"/>
          <w:color w:val="auto"/>
          <w:sz w:val="24"/>
          <w:szCs w:val="24"/>
        </w:rPr>
        <w:t>.</w:t>
      </w:r>
    </w:p>
    <w:p w14:paraId="5298DBB4"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Данные, собираемые на Сайте посредством агрегаторов статистики посетителей веб-сайтов.</w:t>
      </w:r>
    </w:p>
    <w:p w14:paraId="4D3168E6" w14:textId="77777777" w:rsidR="00CD3414" w:rsidRPr="00DE344D" w:rsidRDefault="00CD3414" w:rsidP="00CD3414">
      <w:pPr>
        <w:pStyle w:val="ac"/>
        <w:contextualSpacing/>
        <w:jc w:val="both"/>
        <w:rPr>
          <w:rFonts w:ascii="Times New Roman" w:hAnsi="Times New Roman" w:cs="Times New Roman"/>
          <w:sz w:val="24"/>
          <w:szCs w:val="24"/>
        </w:rPr>
      </w:pPr>
    </w:p>
    <w:p w14:paraId="7B922E98"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пользователей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21284C4" w14:textId="77777777" w:rsidR="00CD3414" w:rsidRPr="00DE344D" w:rsidRDefault="00CD3414" w:rsidP="00CD3414">
      <w:pPr>
        <w:pStyle w:val="ac"/>
        <w:contextualSpacing/>
        <w:jc w:val="both"/>
        <w:rPr>
          <w:rFonts w:ascii="Times New Roman" w:hAnsi="Times New Roman" w:cs="Times New Roman"/>
          <w:sz w:val="24"/>
          <w:szCs w:val="24"/>
        </w:rPr>
      </w:pPr>
    </w:p>
    <w:p w14:paraId="0B7C1D50" w14:textId="77777777" w:rsidR="00CD3414" w:rsidRPr="00DE344D" w:rsidRDefault="00CD3414" w:rsidP="00CD3414">
      <w:pPr>
        <w:pStyle w:val="ac"/>
        <w:numPr>
          <w:ilvl w:val="3"/>
          <w:numId w:val="13"/>
        </w:numPr>
        <w:ind w:left="0" w:firstLine="0"/>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Обработка Оператором специальных категорий персональных данных пользователей не осуществляется.</w:t>
      </w:r>
    </w:p>
    <w:p w14:paraId="337D2BD4" w14:textId="77777777" w:rsidR="00CD3414" w:rsidRPr="00DE344D" w:rsidRDefault="00CD3414" w:rsidP="00CD3414">
      <w:pPr>
        <w:pStyle w:val="ac"/>
        <w:contextualSpacing/>
        <w:jc w:val="both"/>
        <w:rPr>
          <w:rFonts w:ascii="Times New Roman" w:eastAsia="SimSun" w:hAnsi="Times New Roman" w:cs="Times New Roman"/>
          <w:color w:val="000000" w:themeColor="text1"/>
          <w:kern w:val="2"/>
          <w:sz w:val="24"/>
          <w:szCs w:val="24"/>
          <w:lang w:eastAsia="zh-CN" w:bidi="hi-IN"/>
        </w:rPr>
      </w:pPr>
    </w:p>
    <w:p w14:paraId="64072C78"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пользователей</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0241EA3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C3D631"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w:t>
      </w:r>
      <w:r w:rsidRPr="00DE344D">
        <w:rPr>
          <w:rFonts w:ascii="Times New Roman" w:hAnsi="Times New Roman" w:cs="Times New Roman"/>
          <w:sz w:val="24"/>
          <w:szCs w:val="24"/>
        </w:rPr>
        <w:t xml:space="preserve">пользователей </w:t>
      </w:r>
      <w:r w:rsidRPr="00DE344D">
        <w:rPr>
          <w:rFonts w:ascii="Times New Roman" w:eastAsia="SimSun" w:hAnsi="Times New Roman" w:cs="Times New Roman"/>
          <w:color w:val="000000" w:themeColor="text1"/>
          <w:kern w:val="2"/>
          <w:sz w:val="24"/>
          <w:szCs w:val="24"/>
          <w:lang w:eastAsia="zh-CN" w:bidi="hi-IN"/>
        </w:rPr>
        <w:t>без передачи по внутренней сети, с передачей по сети интернет.</w:t>
      </w:r>
    </w:p>
    <w:p w14:paraId="34FCD9D7"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33DD4E3"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пользователя,</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561CE2C1"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пользователей.</w:t>
      </w:r>
    </w:p>
    <w:p w14:paraId="2D33DB3C"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96E4D7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Информационный баннер, появляющийся на Сайте, информирует пользователя об обработке файлов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и пользовательских данных. У пользователя имеется выбор предоставить свое согласие на обработку вышеупомянутых персональных данных, продолжив использовать Сайт, либо отказаться предоставлять такое согласие, отключив обработку файлов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и сбор пользовательских данных в настройках браузера, или покинув Сайт.</w:t>
      </w:r>
    </w:p>
    <w:p w14:paraId="579E7857"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57B7E97"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Несмотря на то, что большинство браузеров принимают файлы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автоматически, пользователь может настроить свой браузер таким образом, чтобы только он решал, принять ли или же заблокировать файлы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(следует обращаться к меню «Инструменты» или «Настройки» используемого пользователем браузера). Удалить файлы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со своего устройства пользователь может в любое время. При этом необходимо помнить, что, если пользователь не принимает файлы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некоторые функции Сайта могут быть утрачены. Более подробную информацию об управлении файлами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можно найти в справочном файле браузера или на специализированных сайтах.</w:t>
      </w:r>
    </w:p>
    <w:bookmarkEnd w:id="3"/>
    <w:p w14:paraId="1DB450A8"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8702CB"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r w:rsidRPr="00DE344D">
        <w:rPr>
          <w:rFonts w:ascii="Times New Roman" w:eastAsia="SimSun" w:hAnsi="Times New Roman" w:cs="Times New Roman"/>
          <w:b/>
          <w:bCs/>
          <w:color w:val="000000" w:themeColor="text1"/>
          <w:kern w:val="2"/>
          <w:sz w:val="24"/>
          <w:szCs w:val="24"/>
          <w:lang w:eastAsia="zh-CN" w:bidi="hi-IN"/>
        </w:rPr>
        <w:t xml:space="preserve">5. ПОРЯДОК СБОРА И ХРАНЕНИЯ </w:t>
      </w:r>
      <w:r w:rsidRPr="00DE344D">
        <w:rPr>
          <w:rFonts w:ascii="Times New Roman" w:hAnsi="Times New Roman" w:cs="Times New Roman"/>
          <w:b/>
          <w:bCs/>
          <w:color w:val="000000" w:themeColor="text1"/>
          <w:sz w:val="24"/>
          <w:szCs w:val="24"/>
          <w:lang w:eastAsia="ru-RU"/>
        </w:rPr>
        <w:t>ПЕРСОНАЛЬНЫХ ДАННЫХ</w:t>
      </w:r>
    </w:p>
    <w:p w14:paraId="3B82DD58"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6724A4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5.1.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997EF9E"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D03CDE"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5.2. 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63BBDA8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8BB4AA1"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5.3.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042AD750"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A92BCD9"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5.4. Обрабатываемые персональные данные подлежат уничтожению в случае:</w:t>
      </w:r>
    </w:p>
    <w:p w14:paraId="6A63D82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достижения срока обработки персональных данных;</w:t>
      </w:r>
    </w:p>
    <w:p w14:paraId="13682BA9"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1E5F9D8E"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52C1C0A"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w:t>
      </w:r>
    </w:p>
    <w:p w14:paraId="183C821A"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исключения Оператора из Единого государственного реестра юридических лиц. </w:t>
      </w:r>
    </w:p>
    <w:p w14:paraId="6457EA7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BCA10C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r w:rsidRPr="00DE344D">
        <w:rPr>
          <w:rFonts w:ascii="Times New Roman" w:eastAsia="SimSun" w:hAnsi="Times New Roman" w:cs="Times New Roman"/>
          <w:b/>
          <w:bCs/>
          <w:color w:val="000000" w:themeColor="text1"/>
          <w:kern w:val="2"/>
          <w:sz w:val="24"/>
          <w:szCs w:val="24"/>
          <w:lang w:eastAsia="zh-CN" w:bidi="hi-IN"/>
        </w:rPr>
        <w:t xml:space="preserve">6. ЗАЩИТА </w:t>
      </w:r>
      <w:r w:rsidRPr="00DE344D">
        <w:rPr>
          <w:rFonts w:ascii="Times New Roman" w:hAnsi="Times New Roman" w:cs="Times New Roman"/>
          <w:b/>
          <w:bCs/>
          <w:color w:val="000000" w:themeColor="text1"/>
          <w:sz w:val="24"/>
          <w:szCs w:val="24"/>
          <w:lang w:eastAsia="ru-RU"/>
        </w:rPr>
        <w:t>ПЕРСОНАЛЬНЫХ ДАННЫХ</w:t>
      </w:r>
    </w:p>
    <w:p w14:paraId="31F345D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CB19E0"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6.1.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76AC9F3B"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57659A1C"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6FD611CA"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027568A0"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6D3B675D"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1AF93F32"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66FA147D"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F0E983"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0F3B01DD"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65C3226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A0B75DB" w14:textId="77777777" w:rsidR="00CD3414" w:rsidRPr="00DE344D" w:rsidRDefault="00CD3414" w:rsidP="00CD3414">
      <w:pPr>
        <w:pStyle w:val="a7"/>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7. АКТУАЛИЗАЦИЯ, ИСПРАВЛЕНИЕ, УДАЛЕНИЕ И УНИЧТОЖЕНИЕ</w:t>
      </w:r>
      <w:r w:rsidRPr="00DE344D">
        <w:rPr>
          <w:rFonts w:ascii="Times New Roman" w:hAnsi="Times New Roman" w:cs="Times New Roman"/>
          <w:color w:val="000000" w:themeColor="text1"/>
          <w:sz w:val="24"/>
          <w:szCs w:val="24"/>
          <w:lang w:eastAsia="ru-RU"/>
        </w:rPr>
        <w:t xml:space="preserve"> </w:t>
      </w:r>
      <w:r w:rsidRPr="00DE344D">
        <w:rPr>
          <w:rFonts w:ascii="Times New Roman" w:hAnsi="Times New Roman" w:cs="Times New Roman"/>
          <w:b/>
          <w:bCs/>
          <w:color w:val="000000" w:themeColor="text1"/>
          <w:sz w:val="24"/>
          <w:szCs w:val="24"/>
          <w:lang w:eastAsia="ru-RU"/>
        </w:rPr>
        <w:t>ПЕРСОНАЛЬНЫХ ДАННЫХ, ОТВЕТЫ НА ЗАПРОСЫ СУБЪЕКТОВ</w:t>
      </w:r>
      <w:r w:rsidRPr="00DE344D">
        <w:rPr>
          <w:rFonts w:ascii="Times New Roman" w:hAnsi="Times New Roman" w:cs="Times New Roman"/>
          <w:color w:val="000000" w:themeColor="text1"/>
          <w:sz w:val="24"/>
          <w:szCs w:val="24"/>
          <w:lang w:eastAsia="ru-RU"/>
        </w:rPr>
        <w:t xml:space="preserve"> </w:t>
      </w:r>
      <w:r w:rsidRPr="00DE344D">
        <w:rPr>
          <w:rFonts w:ascii="Times New Roman" w:hAnsi="Times New Roman" w:cs="Times New Roman"/>
          <w:b/>
          <w:bCs/>
          <w:color w:val="000000" w:themeColor="text1"/>
          <w:sz w:val="24"/>
          <w:szCs w:val="24"/>
          <w:lang w:eastAsia="ru-RU"/>
        </w:rPr>
        <w:t>НА ДОСТУП К ПЕРСОНАЛЬНЫМ ДАННЫМ</w:t>
      </w:r>
    </w:p>
    <w:p w14:paraId="74B4FB04"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E0ECBF3"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7.1.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78B32116"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Запрос должен содержать:</w:t>
      </w:r>
    </w:p>
    <w:p w14:paraId="0B0933D8"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B1699B1"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D130C4B"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4ECB6FCA"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D8C6A5A"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ED8F3F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13E22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29D8F94C"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3E0926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95C6EC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A1386F6"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7.2.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A2D790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D8A31A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99FC183"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0CFA35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8BB32C1"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096D54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7.4.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2580E35B"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иное не предусмотрено договором, стороной которого является Субъект персональных данных;</w:t>
      </w:r>
    </w:p>
    <w:p w14:paraId="5C9ED660"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493032E"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иное не предусмотрено другим соглашением между Оператором и Субъектом персональных данных.</w:t>
      </w:r>
    </w:p>
    <w:p w14:paraId="26EDE18A" w14:textId="77777777" w:rsidR="00CD3414" w:rsidRPr="00DE344D" w:rsidRDefault="00CD3414" w:rsidP="00CD3414">
      <w:pPr>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4"/>
          <w:szCs w:val="24"/>
          <w:lang w:eastAsia="ru-RU"/>
        </w:rPr>
      </w:pPr>
    </w:p>
    <w:p w14:paraId="0EF23F35"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b/>
          <w:bCs/>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8. ЗАКЛЮЧИТЕЛЬНЫЕ ПОЛОЖЕНИЯ</w:t>
      </w:r>
    </w:p>
    <w:p w14:paraId="7E6F8015"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b/>
          <w:bCs/>
          <w:color w:val="000000" w:themeColor="text1"/>
          <w:sz w:val="24"/>
          <w:szCs w:val="24"/>
          <w:lang w:eastAsia="ru-RU"/>
        </w:rPr>
      </w:pPr>
    </w:p>
    <w:p w14:paraId="1691AFCD" w14:textId="77777777" w:rsidR="00CD3414" w:rsidRPr="00DE344D" w:rsidRDefault="00CD3414" w:rsidP="00CD3414">
      <w:pPr>
        <w:pStyle w:val="a7"/>
        <w:widowControl/>
        <w:numPr>
          <w:ilvl w:val="1"/>
          <w:numId w:val="11"/>
        </w:numPr>
        <w:autoSpaceDE w:val="0"/>
        <w:autoSpaceDN w:val="0"/>
        <w:adjustRightInd w:val="0"/>
        <w:spacing w:after="0" w:line="240" w:lineRule="auto"/>
        <w:ind w:left="0" w:firstLine="0"/>
        <w:jc w:val="both"/>
        <w:rPr>
          <w:rFonts w:ascii="Times New Roman" w:hAnsi="Times New Roman" w:cs="Times New Roman"/>
          <w:b/>
          <w:bCs/>
          <w:color w:val="000000" w:themeColor="text1"/>
          <w:sz w:val="24"/>
          <w:szCs w:val="24"/>
          <w:lang w:eastAsia="ru-RU"/>
        </w:rPr>
      </w:pPr>
      <w:bookmarkStart w:id="11" w:name="_Hlk116214611"/>
      <w:r w:rsidRPr="00DE344D">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DE344D">
        <w:rPr>
          <w:rFonts w:ascii="Times New Roman" w:hAnsi="Times New Roman" w:cs="Times New Roman"/>
          <w:color w:val="000000" w:themeColor="text1"/>
          <w:sz w:val="24"/>
          <w:szCs w:val="24"/>
          <w:lang w:eastAsia="ru-RU"/>
        </w:rPr>
        <w:t xml:space="preserve">Субъекту персональных данных </w:t>
      </w:r>
      <w:r w:rsidRPr="00DE344D">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DE344D">
        <w:rPr>
          <w:rFonts w:ascii="Times New Roman" w:eastAsia="SimSun" w:hAnsi="Times New Roman" w:cs="Times New Roman"/>
          <w:color w:val="000000" w:themeColor="text1"/>
          <w:kern w:val="2"/>
          <w:sz w:val="24"/>
          <w:szCs w:val="24"/>
          <w:lang w:val="en-US" w:eastAsia="zh-CN" w:bidi="hi-IN"/>
        </w:rPr>
        <w:t>push</w:t>
      </w:r>
      <w:r w:rsidRPr="00DE344D">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DE344D">
        <w:rPr>
          <w:rFonts w:ascii="Times New Roman" w:eastAsia="SimSun" w:hAnsi="Times New Roman" w:cs="Times New Roman"/>
          <w:color w:val="000000" w:themeColor="text1"/>
          <w:kern w:val="2"/>
          <w:sz w:val="24"/>
          <w:szCs w:val="24"/>
          <w:lang w:val="en-US" w:eastAsia="zh-CN" w:bidi="hi-IN"/>
        </w:rPr>
        <w:t>push</w:t>
      </w:r>
      <w:r w:rsidRPr="00DE344D">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r w:rsidRPr="00DE344D">
        <w:rPr>
          <w:rFonts w:ascii="Times New Roman" w:hAnsi="Times New Roman" w:cs="Times New Roman"/>
          <w:b/>
          <w:bCs/>
          <w:color w:val="000000" w:themeColor="text1"/>
          <w:sz w:val="24"/>
          <w:szCs w:val="24"/>
          <w:lang w:eastAsia="ru-RU"/>
        </w:rPr>
        <w:t xml:space="preserve"> </w:t>
      </w:r>
    </w:p>
    <w:p w14:paraId="6E11FCD9" w14:textId="77777777" w:rsidR="00CD3414" w:rsidRPr="00DE344D" w:rsidRDefault="00CD3414" w:rsidP="00CD3414">
      <w:pPr>
        <w:pStyle w:val="a7"/>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431E0592" w14:textId="120671C0" w:rsidR="00CD3414" w:rsidRPr="00DF5588" w:rsidRDefault="00CD3414" w:rsidP="00077C60">
      <w:pPr>
        <w:autoSpaceDE w:val="0"/>
        <w:autoSpaceDN w:val="0"/>
        <w:adjustRightInd w:val="0"/>
        <w:rPr>
          <w:rFonts w:ascii="Times New Roman" w:eastAsia="SimSun" w:hAnsi="Times New Roman" w:cs="Times New Roman"/>
          <w:color w:val="000000" w:themeColor="text1"/>
          <w:kern w:val="2"/>
          <w:sz w:val="24"/>
          <w:szCs w:val="24"/>
          <w:lang w:eastAsia="zh-CN" w:bidi="hi-IN"/>
        </w:rPr>
      </w:pPr>
      <w:r w:rsidRPr="00DF5588">
        <w:rPr>
          <w:rFonts w:ascii="Times New Roman" w:hAnsi="Times New Roman" w:cs="Times New Roman"/>
          <w:color w:val="000000" w:themeColor="text1"/>
          <w:sz w:val="24"/>
          <w:szCs w:val="24"/>
          <w:lang w:eastAsia="ru-RU"/>
        </w:rPr>
        <w:t xml:space="preserve">Субъект персональных данных </w:t>
      </w:r>
      <w:r w:rsidRPr="00DF5588">
        <w:rPr>
          <w:rFonts w:ascii="Times New Roman" w:eastAsia="SimSun" w:hAnsi="Times New Roman" w:cs="Times New Roman"/>
          <w:color w:val="000000" w:themeColor="text1"/>
          <w:kern w:val="2"/>
          <w:sz w:val="24"/>
          <w:szCs w:val="24"/>
          <w:lang w:eastAsia="zh-CN" w:bidi="hi-IN"/>
        </w:rPr>
        <w:t>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w:t>
      </w:r>
      <w:r w:rsidRPr="00DF5588">
        <w:rPr>
          <w:rFonts w:ascii="Times New Roman" w:hAnsi="Times New Roman"/>
          <w:sz w:val="24"/>
          <w:szCs w:val="24"/>
        </w:rPr>
        <w:t xml:space="preserve"> </w:t>
      </w:r>
      <w:r w:rsidR="00FB2BF1" w:rsidRPr="00DF5588">
        <w:rPr>
          <w:rFonts w:ascii="Times New Roman" w:hAnsi="Times New Roman" w:cs="Times New Roman"/>
          <w:color w:val="000000"/>
          <w:sz w:val="24"/>
          <w:szCs w:val="24"/>
        </w:rPr>
        <w:t>347933, РОССИЯ, РОСТОВСКАЯ ОБЛ, Г ТАГАНРОГ, УЛ СЕРГЕЯ ШИЛО, Д 265Д, КВ 2</w:t>
      </w:r>
      <w:r w:rsidRPr="00DF5588">
        <w:rPr>
          <w:rFonts w:ascii="Times New Roman" w:eastAsia="SimSun" w:hAnsi="Times New Roman" w:cs="Times New Roman"/>
          <w:color w:val="000000" w:themeColor="text1"/>
          <w:kern w:val="2"/>
          <w:sz w:val="24"/>
          <w:szCs w:val="24"/>
          <w:lang w:eastAsia="zh-CN" w:bidi="hi-IN"/>
        </w:rPr>
        <w:t>, или путем обращения к Оператору с</w:t>
      </w:r>
      <w:r w:rsidRPr="00DF5588">
        <w:rPr>
          <w:rFonts w:ascii="Times New Roman" w:hAnsi="Times New Roman" w:cs="Times New Roman"/>
          <w:sz w:val="24"/>
          <w:szCs w:val="24"/>
        </w:rPr>
        <w:t xml:space="preserve"> соответствующим запросом по электронной почте </w:t>
      </w:r>
      <w:r w:rsidR="00DF5588" w:rsidRPr="00DF5588">
        <w:rPr>
          <w:rFonts w:ascii="Times New Roman" w:eastAsia="SimSun" w:hAnsi="Times New Roman" w:cs="Times New Roman"/>
          <w:color w:val="000000" w:themeColor="text1"/>
          <w:kern w:val="2"/>
          <w:sz w:val="24"/>
          <w:szCs w:val="24"/>
          <w:u w:val="single"/>
          <w:lang w:eastAsia="zh-CN" w:bidi="hi-IN"/>
        </w:rPr>
        <w:t>35leatherproducts@gmail.com</w:t>
      </w:r>
      <w:r w:rsidRPr="00DF5588">
        <w:rPr>
          <w:rFonts w:ascii="Times New Roman" w:eastAsia="SimSun" w:hAnsi="Times New Roman" w:cs="Times New Roman"/>
          <w:color w:val="000000" w:themeColor="text1"/>
          <w:kern w:val="2"/>
          <w:sz w:val="24"/>
          <w:szCs w:val="24"/>
          <w:lang w:eastAsia="zh-CN" w:bidi="hi-IN"/>
        </w:rPr>
        <w:t>.</w:t>
      </w:r>
    </w:p>
    <w:bookmarkEnd w:id="11"/>
    <w:p w14:paraId="71C88BBA" w14:textId="77777777" w:rsidR="00CD3414" w:rsidRPr="00DE344D" w:rsidRDefault="00CD3414" w:rsidP="00CD3414">
      <w:pPr>
        <w:pStyle w:val="a7"/>
        <w:widowControl/>
        <w:numPr>
          <w:ilvl w:val="1"/>
          <w:numId w:val="11"/>
        </w:numPr>
        <w:autoSpaceDE w:val="0"/>
        <w:autoSpaceDN w:val="0"/>
        <w:adjustRightInd w:val="0"/>
        <w:spacing w:after="0" w:line="240" w:lineRule="auto"/>
        <w:ind w:left="0" w:firstLine="0"/>
        <w:jc w:val="both"/>
        <w:rPr>
          <w:rFonts w:ascii="Times New Roman" w:hAnsi="Times New Roman" w:cs="Times New Roman"/>
          <w:b/>
          <w:bCs/>
          <w:color w:val="000000" w:themeColor="text1"/>
          <w:sz w:val="24"/>
          <w:szCs w:val="24"/>
          <w:lang w:eastAsia="ru-RU"/>
        </w:rPr>
      </w:pPr>
      <w:r w:rsidRPr="00DE344D">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bookmarkEnd w:id="0"/>
    <w:p w14:paraId="6A4020EA" w14:textId="77777777" w:rsidR="00CD3414" w:rsidRDefault="00CD3414"/>
    <w:sectPr w:rsidR="00CD3414" w:rsidSect="00077C60">
      <w:pgSz w:w="13220" w:h="18700"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panose1 w:val="020B0604020202020204"/>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Aptos Display">
    <w:altName w:val="Arial"/>
    <w:panose1 w:val="020B0604020202020204"/>
    <w:charset w:val="00"/>
    <w:family w:val="swiss"/>
    <w:pitch w:val="variable"/>
    <w:sig w:usb0="00000001"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0BF89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1681B1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5455C73"/>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BD1119"/>
    <w:multiLevelType w:val="multilevel"/>
    <w:tmpl w:val="413ADC74"/>
    <w:lvl w:ilvl="0">
      <w:start w:val="8"/>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0"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93C27AD"/>
    <w:multiLevelType w:val="multilevel"/>
    <w:tmpl w:val="C9627006"/>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8"/>
  </w:num>
  <w:num w:numId="7">
    <w:abstractNumId w:val="12"/>
  </w:num>
  <w:num w:numId="8">
    <w:abstractNumId w:val="3"/>
  </w:num>
  <w:num w:numId="9">
    <w:abstractNumId w:val="10"/>
  </w:num>
  <w:num w:numId="10">
    <w:abstractNumId w:val="6"/>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14"/>
    <w:rsid w:val="00077C60"/>
    <w:rsid w:val="001C2034"/>
    <w:rsid w:val="00396A0F"/>
    <w:rsid w:val="003C7294"/>
    <w:rsid w:val="00841C65"/>
    <w:rsid w:val="009529AE"/>
    <w:rsid w:val="009866DD"/>
    <w:rsid w:val="00BC546E"/>
    <w:rsid w:val="00CD3414"/>
    <w:rsid w:val="00D63594"/>
    <w:rsid w:val="00DE35DC"/>
    <w:rsid w:val="00DF5588"/>
    <w:rsid w:val="00F21903"/>
    <w:rsid w:val="00F4670E"/>
    <w:rsid w:val="00FB2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1FA5"/>
  <w15:docId w15:val="{9A013C9D-99FF-4FA7-873D-4B503DFE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414"/>
    <w:pPr>
      <w:widowControl w:val="0"/>
      <w:spacing w:after="160" w:line="256" w:lineRule="auto"/>
    </w:pPr>
    <w:rPr>
      <w:rFonts w:ascii="Calibri" w:eastAsia="Calibri" w:hAnsi="Calibri"/>
      <w:color w:val="00000A"/>
      <w:kern w:val="0"/>
      <w:sz w:val="28"/>
      <w:szCs w:val="22"/>
      <w14:ligatures w14:val="none"/>
    </w:rPr>
  </w:style>
  <w:style w:type="paragraph" w:styleId="1">
    <w:name w:val="heading 1"/>
    <w:basedOn w:val="a"/>
    <w:next w:val="a"/>
    <w:link w:val="10"/>
    <w:uiPriority w:val="9"/>
    <w:qFormat/>
    <w:rsid w:val="00CD3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3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3414"/>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CD34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34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341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41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41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41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4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34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34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341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341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34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3414"/>
    <w:rPr>
      <w:rFonts w:eastAsiaTheme="majorEastAsia" w:cstheme="majorBidi"/>
      <w:color w:val="595959" w:themeColor="text1" w:themeTint="A6"/>
    </w:rPr>
  </w:style>
  <w:style w:type="character" w:customStyle="1" w:styleId="80">
    <w:name w:val="Заголовок 8 Знак"/>
    <w:basedOn w:val="a0"/>
    <w:link w:val="8"/>
    <w:uiPriority w:val="9"/>
    <w:semiHidden/>
    <w:rsid w:val="00CD34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3414"/>
    <w:rPr>
      <w:rFonts w:eastAsiaTheme="majorEastAsia" w:cstheme="majorBidi"/>
      <w:color w:val="272727" w:themeColor="text1" w:themeTint="D8"/>
    </w:rPr>
  </w:style>
  <w:style w:type="paragraph" w:styleId="a3">
    <w:name w:val="Title"/>
    <w:basedOn w:val="a"/>
    <w:next w:val="a"/>
    <w:link w:val="a4"/>
    <w:uiPriority w:val="10"/>
    <w:qFormat/>
    <w:rsid w:val="00CD341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3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414"/>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CD34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3414"/>
    <w:pPr>
      <w:spacing w:before="160"/>
      <w:jc w:val="center"/>
    </w:pPr>
    <w:rPr>
      <w:i/>
      <w:iCs/>
      <w:color w:val="404040" w:themeColor="text1" w:themeTint="BF"/>
    </w:rPr>
  </w:style>
  <w:style w:type="character" w:customStyle="1" w:styleId="22">
    <w:name w:val="Цитата 2 Знак"/>
    <w:basedOn w:val="a0"/>
    <w:link w:val="21"/>
    <w:uiPriority w:val="29"/>
    <w:rsid w:val="00CD3414"/>
    <w:rPr>
      <w:i/>
      <w:iCs/>
      <w:color w:val="404040" w:themeColor="text1" w:themeTint="BF"/>
    </w:rPr>
  </w:style>
  <w:style w:type="paragraph" w:styleId="a7">
    <w:name w:val="List Paragraph"/>
    <w:basedOn w:val="a"/>
    <w:uiPriority w:val="34"/>
    <w:qFormat/>
    <w:rsid w:val="00CD3414"/>
    <w:pPr>
      <w:ind w:left="720"/>
      <w:contextualSpacing/>
    </w:pPr>
  </w:style>
  <w:style w:type="character" w:styleId="a8">
    <w:name w:val="Intense Emphasis"/>
    <w:basedOn w:val="a0"/>
    <w:uiPriority w:val="21"/>
    <w:qFormat/>
    <w:rsid w:val="00CD3414"/>
    <w:rPr>
      <w:i/>
      <w:iCs/>
      <w:color w:val="0F4761" w:themeColor="accent1" w:themeShade="BF"/>
    </w:rPr>
  </w:style>
  <w:style w:type="paragraph" w:styleId="a9">
    <w:name w:val="Intense Quote"/>
    <w:basedOn w:val="a"/>
    <w:next w:val="a"/>
    <w:link w:val="aa"/>
    <w:uiPriority w:val="30"/>
    <w:qFormat/>
    <w:rsid w:val="00CD3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D3414"/>
    <w:rPr>
      <w:i/>
      <w:iCs/>
      <w:color w:val="0F4761" w:themeColor="accent1" w:themeShade="BF"/>
    </w:rPr>
  </w:style>
  <w:style w:type="character" w:styleId="ab">
    <w:name w:val="Intense Reference"/>
    <w:basedOn w:val="a0"/>
    <w:uiPriority w:val="32"/>
    <w:qFormat/>
    <w:rsid w:val="00CD3414"/>
    <w:rPr>
      <w:b/>
      <w:bCs/>
      <w:smallCaps/>
      <w:color w:val="0F4761" w:themeColor="accent1" w:themeShade="BF"/>
      <w:spacing w:val="5"/>
    </w:rPr>
  </w:style>
  <w:style w:type="paragraph" w:styleId="ac">
    <w:name w:val="No Spacing"/>
    <w:uiPriority w:val="1"/>
    <w:qFormat/>
    <w:rsid w:val="00CD3414"/>
    <w:rPr>
      <w:rFonts w:eastAsiaTheme="minorHAnsi"/>
      <w:kern w:val="0"/>
      <w:sz w:val="22"/>
      <w:szCs w:val="22"/>
      <w14:ligatures w14:val="none"/>
    </w:rPr>
  </w:style>
  <w:style w:type="paragraph" w:customStyle="1" w:styleId="11">
    <w:name w:val="Абзац списка1"/>
    <w:basedOn w:val="a"/>
    <w:uiPriority w:val="34"/>
    <w:qFormat/>
    <w:rsid w:val="00CD3414"/>
    <w:pPr>
      <w:ind w:left="720" w:firstLine="709"/>
      <w:contextualSpacing/>
    </w:pPr>
  </w:style>
  <w:style w:type="character" w:styleId="ad">
    <w:name w:val="Hyperlink"/>
    <w:basedOn w:val="a0"/>
    <w:uiPriority w:val="99"/>
    <w:semiHidden/>
    <w:unhideWhenUsed/>
    <w:rsid w:val="00077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5238</Words>
  <Characters>29860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Абрамкин</dc:creator>
  <cp:lastModifiedBy>Филипп Голубкин</cp:lastModifiedBy>
  <cp:revision>5</cp:revision>
  <dcterms:created xsi:type="dcterms:W3CDTF">2026-01-10T07:54:00Z</dcterms:created>
  <dcterms:modified xsi:type="dcterms:W3CDTF">2026-01-28T11:20:00Z</dcterms:modified>
</cp:coreProperties>
</file>